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宋体" w:hAnsi="宋体" w:eastAsia="宋体" w:cs="宋体"/>
          <w:b/>
          <w:bCs/>
          <w:color w:val="auto"/>
          <w:sz w:val="32"/>
          <w:szCs w:val="32"/>
          <w:lang w:val="zh-TW" w:eastAsia="zh-TW"/>
        </w:rPr>
      </w:pPr>
      <w:r>
        <w:rPr>
          <w:rFonts w:ascii="宋体" w:hAnsi="宋体" w:eastAsia="宋体" w:cs="宋体"/>
          <w:b/>
          <w:bCs/>
          <w:color w:val="auto"/>
          <w:kern w:val="0"/>
          <w:sz w:val="32"/>
          <w:szCs w:val="32"/>
          <w:shd w:val="clear" w:color="auto" w:fill="FFFFFF"/>
          <w:lang w:val="zh-TW" w:eastAsia="zh-TW"/>
        </w:rPr>
        <w:t>翻译</w:t>
      </w:r>
      <w:r>
        <w:rPr>
          <w:rFonts w:ascii="宋体" w:hAnsi="宋体" w:eastAsia="宋体" w:cs="宋体"/>
          <w:b/>
          <w:bCs/>
          <w:color w:val="auto"/>
          <w:sz w:val="32"/>
          <w:szCs w:val="32"/>
          <w:lang w:val="zh-TW" w:eastAsia="zh-TW"/>
        </w:rPr>
        <w:t>专业人才培养方案</w:t>
      </w:r>
    </w:p>
    <w:p>
      <w:pPr>
        <w:pStyle w:val="3"/>
        <w:rPr>
          <w:rFonts w:hint="eastAsia"/>
          <w:lang w:val="zh-TW" w:eastAsia="zh-CN"/>
        </w:rPr>
      </w:pPr>
    </w:p>
    <w:p>
      <w:pPr>
        <w:pStyle w:val="3"/>
        <w:widowControl w:val="0"/>
        <w:numPr>
          <w:ilvl w:val="0"/>
          <w:numId w:val="1"/>
        </w:numPr>
        <w:spacing w:line="360" w:lineRule="auto"/>
        <w:jc w:val="both"/>
        <w:rPr>
          <w:rFonts w:ascii="宋体" w:hAnsi="宋体" w:eastAsia="宋体" w:cs="宋体"/>
          <w:b/>
          <w:bCs/>
          <w:color w:val="auto"/>
          <w:sz w:val="28"/>
          <w:szCs w:val="28"/>
          <w:lang w:val="zh-TW" w:eastAsia="zh-TW"/>
        </w:rPr>
      </w:pPr>
      <w:r>
        <w:rPr>
          <w:rFonts w:ascii="宋体" w:hAnsi="宋体" w:eastAsia="宋体" w:cs="宋体"/>
          <w:b/>
          <w:bCs/>
          <w:color w:val="auto"/>
          <w:kern w:val="2"/>
          <w:sz w:val="28"/>
          <w:szCs w:val="28"/>
          <w:lang w:val="zh-TW" w:eastAsia="zh-TW"/>
        </w:rPr>
        <w:t xml:space="preserve">培养目标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本专业旨在培养德才兼备、执业能力强、综合素质高，具有国际视野、适应国家与地方经济建设和社会发展，能胜任各行业口笔译等语言服务及国际交流工作的应用型复合人才。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both"/>
        <w:textAlignment w:val="auto"/>
        <w:outlineLvl w:val="0"/>
        <w:rPr>
          <w:rFonts w:ascii="宋体" w:hAnsi="宋体" w:eastAsia="宋体" w:cs="宋体"/>
          <w:color w:val="auto"/>
          <w:kern w:val="2"/>
          <w:sz w:val="24"/>
          <w:szCs w:val="24"/>
          <w:lang w:val="zh-TW" w:eastAsia="zh-TW"/>
        </w:rPr>
      </w:pPr>
      <w:r>
        <w:rPr>
          <w:rFonts w:ascii="宋体" w:hAnsi="宋体" w:eastAsia="宋体" w:cs="宋体"/>
          <w:color w:val="auto"/>
          <w:kern w:val="2"/>
          <w:sz w:val="24"/>
          <w:szCs w:val="24"/>
          <w:lang w:val="zh-TW" w:eastAsia="zh-TW"/>
        </w:rPr>
        <w:t>本专业对所培养学生在毕业后</w:t>
      </w:r>
      <w:r>
        <w:rPr>
          <w:rFonts w:ascii="宋体" w:hAnsi="宋体" w:eastAsia="宋体" w:cs="宋体"/>
          <w:color w:val="auto"/>
          <w:kern w:val="2"/>
          <w:sz w:val="24"/>
          <w:szCs w:val="24"/>
        </w:rPr>
        <w:t>5</w:t>
      </w:r>
      <w:r>
        <w:rPr>
          <w:rFonts w:ascii="宋体" w:hAnsi="宋体" w:eastAsia="宋体" w:cs="宋体"/>
          <w:color w:val="auto"/>
          <w:kern w:val="2"/>
          <w:sz w:val="24"/>
          <w:szCs w:val="24"/>
          <w:lang w:val="zh-TW" w:eastAsia="zh-TW"/>
        </w:rPr>
        <w:t>年左右的预期目标是：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【爱国情怀】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具有正确的世界观、人生观、价值观，深厚的按中国情怀与良好的国际视野，继承和弘扬中华民族优秀传统文化，增强民族自尊心和自信心；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【专业能力】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掌握英语语言文学知识、主要英语国家国情，熟悉中国语言文化知识，了解云冈文化与边塞文化知识，具有扎实的英语听说读写译能力，跨文化交际与思辨能力；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【业务能力】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/>
        </w:rPr>
        <w:t>掌握翻译学科基础知识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CN"/>
        </w:rPr>
        <w:t>、专业知识及翻译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技能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，能独立胜任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TW" w:eastAsia="zh-TW"/>
        </w:rPr>
        <w:t>语言服务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TW" w:eastAsia="zh-CN"/>
        </w:rPr>
        <w:t>、对外贸易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TW" w:eastAsia="zh-TW"/>
        </w:rPr>
        <w:t>及国际交流工作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【道德素养】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具有高度社会责任感、较高的人文社会科学素养、合作精神、创新精神，遵守翻译行业职业道德规范；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【服务社会】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/>
        </w:rPr>
        <w:t>了解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CN"/>
        </w:rPr>
        <w:t>地方历史文化及社会现状，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/>
        </w:rPr>
        <w:t>服务地方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CN"/>
        </w:rPr>
        <w:t>经济和社会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/>
        </w:rPr>
        <w:t>发展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【自身提升】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掌握现代信息技术，具有一定的研究能力、创新能力、自主学习能力和实践能力。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宋体" w:hAnsi="宋体" w:eastAsia="宋体" w:cs="宋体"/>
          <w:b/>
          <w:bCs/>
          <w:color w:val="auto"/>
          <w:kern w:val="2"/>
          <w:sz w:val="28"/>
          <w:szCs w:val="28"/>
        </w:rPr>
      </w:pPr>
      <w:r>
        <w:rPr>
          <w:rFonts w:ascii="宋体" w:hAnsi="宋体" w:eastAsia="宋体" w:cs="宋体"/>
          <w:b/>
          <w:bCs/>
          <w:color w:val="auto"/>
          <w:kern w:val="2"/>
          <w:sz w:val="28"/>
          <w:szCs w:val="28"/>
          <w:lang w:val="zh-TW" w:eastAsia="zh-TW"/>
        </w:rPr>
        <w:t>二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val="zh-TW" w:eastAsia="zh-CN"/>
        </w:rPr>
        <w:t>、</w:t>
      </w:r>
      <w:r>
        <w:rPr>
          <w:rFonts w:ascii="宋体" w:hAnsi="宋体" w:eastAsia="宋体" w:cs="宋体"/>
          <w:b/>
          <w:bCs/>
          <w:color w:val="auto"/>
          <w:kern w:val="2"/>
          <w:sz w:val="28"/>
          <w:szCs w:val="28"/>
          <w:lang w:val="zh-TW" w:eastAsia="zh-TW"/>
        </w:rPr>
        <w:t>毕业要求</w:t>
      </w:r>
      <w:r>
        <w:rPr>
          <w:rFonts w:ascii="宋体" w:hAnsi="宋体" w:eastAsia="宋体" w:cs="宋体"/>
          <w:b/>
          <w:bCs/>
          <w:color w:val="auto"/>
          <w:kern w:val="2"/>
          <w:sz w:val="28"/>
          <w:szCs w:val="28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6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zh-TW" w:eastAsia="zh-TW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zh-TW" w:eastAsia="zh-CN"/>
        </w:rPr>
        <w:t>本科</w:t>
      </w:r>
      <w:r>
        <w:rPr>
          <w:rFonts w:hint="eastAsia" w:ascii="宋体" w:hAnsi="宋体" w:eastAsia="宋体" w:cs="宋体"/>
          <w:color w:val="auto"/>
          <w:sz w:val="24"/>
          <w:szCs w:val="24"/>
          <w:lang w:val="zh-TW" w:eastAsia="zh-TW"/>
        </w:rPr>
        <w:t>毕业生应在</w:t>
      </w:r>
      <w:r>
        <w:rPr>
          <w:rFonts w:hint="eastAsia" w:ascii="宋体" w:hAnsi="宋体" w:eastAsia="宋体" w:cs="宋体"/>
          <w:color w:val="auto"/>
          <w:sz w:val="24"/>
          <w:szCs w:val="24"/>
          <w:lang w:val="zh-TW" w:eastAsia="zh-CN"/>
        </w:rPr>
        <w:t>翻译专业</w:t>
      </w:r>
      <w:r>
        <w:rPr>
          <w:rFonts w:hint="eastAsia" w:ascii="宋体" w:hAnsi="宋体" w:eastAsia="宋体" w:cs="宋体"/>
          <w:color w:val="auto"/>
          <w:sz w:val="24"/>
          <w:szCs w:val="24"/>
          <w:lang w:val="zh-TW" w:eastAsia="zh-TW"/>
        </w:rPr>
        <w:t>知识</w:t>
      </w:r>
      <w:r>
        <w:rPr>
          <w:rFonts w:hint="eastAsia" w:ascii="宋体" w:hAnsi="宋体" w:eastAsia="宋体" w:cs="宋体"/>
          <w:color w:val="auto"/>
          <w:sz w:val="24"/>
          <w:szCs w:val="24"/>
          <w:lang w:val="zh-TW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lang w:val="zh-TW" w:eastAsia="zh-TW"/>
        </w:rPr>
        <w:t>能力和素养方面，达到如下要求：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lang w:val="zh-TW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color w:val="auto"/>
          <w:lang w:eastAsia="zh-CN"/>
        </w:rPr>
        <w:t>【政治素养】</w:t>
      </w:r>
      <w:r>
        <w:rPr>
          <w:rFonts w:hint="eastAsia" w:ascii="宋体" w:hAnsi="宋体" w:eastAsia="宋体" w:cs="宋体"/>
          <w:color w:val="auto"/>
          <w:lang w:eastAsia="zh-CN"/>
        </w:rPr>
        <w:t>坚持正确的政治立场和政治方向，践行社会主义核心价值观，具有</w:t>
      </w:r>
      <w:r>
        <w:rPr>
          <w:rFonts w:hint="eastAsia" w:ascii="宋体" w:hAnsi="宋体" w:eastAsia="宋体" w:cs="宋体"/>
          <w:color w:val="auto"/>
          <w:lang w:val="zh-TW" w:eastAsia="zh-TW"/>
        </w:rPr>
        <w:t>正确的世界观</w:t>
      </w:r>
      <w:r>
        <w:rPr>
          <w:rFonts w:hint="eastAsia" w:ascii="宋体" w:hAnsi="宋体" w:eastAsia="宋体" w:cs="宋体"/>
          <w:color w:val="auto"/>
          <w:lang w:val="zh-TW"/>
        </w:rPr>
        <w:t>、</w:t>
      </w:r>
      <w:r>
        <w:rPr>
          <w:rFonts w:hint="eastAsia" w:ascii="宋体" w:hAnsi="宋体" w:eastAsia="宋体" w:cs="宋体"/>
          <w:color w:val="auto"/>
          <w:lang w:val="zh-TW" w:eastAsia="zh-TW"/>
        </w:rPr>
        <w:t>人生观和价值观</w:t>
      </w:r>
      <w:r>
        <w:rPr>
          <w:rFonts w:hint="eastAsia" w:ascii="宋体" w:hAnsi="宋体" w:eastAsia="宋体" w:cs="宋体"/>
          <w:color w:val="auto"/>
          <w:lang w:val="zh-TW" w:eastAsia="zh-CN"/>
        </w:rPr>
        <w:t>，</w:t>
      </w:r>
      <w:r>
        <w:rPr>
          <w:rFonts w:hint="eastAsia" w:ascii="宋体" w:hAnsi="宋体" w:eastAsia="宋体" w:cs="宋体"/>
          <w:color w:val="auto"/>
          <w:lang w:val="zh-TW" w:eastAsia="zh-TW"/>
        </w:rPr>
        <w:t>良好的道德品质</w:t>
      </w:r>
      <w:r>
        <w:rPr>
          <w:rFonts w:hint="eastAsia" w:ascii="宋体" w:hAnsi="宋体" w:eastAsia="宋体" w:cs="宋体"/>
          <w:color w:val="auto"/>
          <w:lang w:val="zh-TW"/>
        </w:rPr>
        <w:t>、职业规范</w:t>
      </w:r>
      <w:r>
        <w:rPr>
          <w:rFonts w:hint="eastAsia" w:ascii="宋体" w:hAnsi="宋体" w:eastAsia="宋体" w:cs="宋体"/>
          <w:color w:val="auto"/>
          <w:lang w:val="zh-TW" w:eastAsia="zh-TW"/>
        </w:rPr>
        <w:t>和</w:t>
      </w:r>
      <w:r>
        <w:rPr>
          <w:rFonts w:hint="eastAsia" w:ascii="宋体" w:hAnsi="宋体" w:eastAsia="宋体" w:cs="宋体"/>
          <w:color w:val="auto"/>
          <w:lang w:val="zh-TW"/>
        </w:rPr>
        <w:t>中国</w:t>
      </w:r>
      <w:r>
        <w:rPr>
          <w:rFonts w:hint="eastAsia" w:ascii="宋体" w:hAnsi="宋体" w:eastAsia="宋体" w:cs="宋体"/>
          <w:color w:val="auto"/>
          <w:lang w:val="zh-TW" w:eastAsia="zh-TW"/>
        </w:rPr>
        <w:t>情怀</w:t>
      </w:r>
      <w:r>
        <w:rPr>
          <w:rFonts w:hint="eastAsia" w:ascii="宋体" w:hAnsi="宋体" w:eastAsia="宋体" w:cs="宋体"/>
          <w:color w:val="auto"/>
          <w:lang w:val="zh-TW"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jc w:val="both"/>
        <w:textAlignment w:val="auto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1-1.</w:t>
      </w:r>
      <w:r>
        <w:rPr>
          <w:rFonts w:hint="eastAsia" w:ascii="宋体" w:hAnsi="宋体" w:eastAsia="宋体" w:cs="宋体"/>
          <w:color w:val="auto"/>
          <w:lang w:eastAsia="zh-CN"/>
        </w:rPr>
        <w:t>坚持正确的政治立场，践行新时代中国特色社会主义核心价值观；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jc w:val="both"/>
        <w:textAlignment w:val="auto"/>
        <w:rPr>
          <w:rFonts w:hint="eastAsia" w:ascii="宋体" w:hAnsi="宋体" w:eastAsia="宋体" w:cs="宋体"/>
          <w:color w:val="auto"/>
          <w:lang w:val="zh-TW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1-2.</w:t>
      </w:r>
      <w:r>
        <w:rPr>
          <w:rFonts w:hint="eastAsia" w:ascii="宋体" w:hAnsi="宋体" w:eastAsia="宋体" w:cs="宋体"/>
          <w:color w:val="auto"/>
          <w:lang w:val="zh-TW" w:eastAsia="zh-TW"/>
        </w:rPr>
        <w:t>具有正确的世界观</w:t>
      </w:r>
      <w:r>
        <w:rPr>
          <w:rFonts w:hint="eastAsia" w:ascii="宋体" w:hAnsi="宋体" w:eastAsia="宋体" w:cs="宋体"/>
          <w:color w:val="auto"/>
          <w:lang w:val="zh-TW"/>
        </w:rPr>
        <w:t>、</w:t>
      </w:r>
      <w:r>
        <w:rPr>
          <w:rFonts w:hint="eastAsia" w:ascii="宋体" w:hAnsi="宋体" w:eastAsia="宋体" w:cs="宋体"/>
          <w:color w:val="auto"/>
          <w:lang w:val="zh-TW" w:eastAsia="zh-TW"/>
        </w:rPr>
        <w:t>人生观和价值观</w:t>
      </w:r>
      <w:r>
        <w:rPr>
          <w:rFonts w:hint="eastAsia" w:ascii="宋体" w:hAnsi="宋体" w:eastAsia="宋体" w:cs="宋体"/>
          <w:color w:val="auto"/>
          <w:lang w:val="zh-TW"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jc w:val="both"/>
        <w:textAlignment w:val="auto"/>
        <w:rPr>
          <w:rFonts w:hint="eastAsia" w:ascii="宋体" w:hAnsi="宋体" w:eastAsia="宋体" w:cs="宋体"/>
          <w:color w:val="auto"/>
          <w:lang w:val="zh-TW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1-3.具有</w:t>
      </w:r>
      <w:r>
        <w:rPr>
          <w:rFonts w:hint="eastAsia" w:ascii="宋体" w:hAnsi="宋体" w:eastAsia="宋体" w:cs="宋体"/>
          <w:color w:val="auto"/>
          <w:lang w:val="zh-TW" w:eastAsia="zh-TW"/>
        </w:rPr>
        <w:t>社会责任感</w:t>
      </w:r>
      <w:r>
        <w:rPr>
          <w:rFonts w:hint="eastAsia" w:ascii="宋体" w:hAnsi="宋体" w:eastAsia="宋体" w:cs="宋体"/>
          <w:color w:val="auto"/>
          <w:lang w:val="zh-TW" w:eastAsia="zh-CN"/>
        </w:rPr>
        <w:t>，</w:t>
      </w:r>
      <w:r>
        <w:rPr>
          <w:rFonts w:hint="eastAsia" w:ascii="宋体" w:hAnsi="宋体" w:eastAsia="宋体" w:cs="宋体"/>
          <w:color w:val="auto"/>
          <w:lang w:val="zh-TW" w:eastAsia="zh-TW"/>
        </w:rPr>
        <w:t>良好的道德品质</w:t>
      </w:r>
      <w:r>
        <w:rPr>
          <w:rFonts w:hint="eastAsia" w:ascii="宋体" w:hAnsi="宋体" w:eastAsia="宋体" w:cs="宋体"/>
          <w:color w:val="auto"/>
          <w:lang w:val="zh-TW"/>
        </w:rPr>
        <w:t>、职业规范</w:t>
      </w:r>
      <w:r>
        <w:rPr>
          <w:rFonts w:hint="eastAsia" w:ascii="宋体" w:hAnsi="宋体" w:eastAsia="宋体" w:cs="宋体"/>
          <w:color w:val="auto"/>
          <w:lang w:val="zh-TW" w:eastAsia="zh-TW"/>
        </w:rPr>
        <w:t>和</w:t>
      </w:r>
      <w:r>
        <w:rPr>
          <w:rFonts w:hint="eastAsia" w:ascii="宋体" w:hAnsi="宋体" w:eastAsia="宋体" w:cs="宋体"/>
          <w:color w:val="auto"/>
          <w:lang w:val="zh-TW"/>
        </w:rPr>
        <w:t>中国</w:t>
      </w:r>
      <w:r>
        <w:rPr>
          <w:rFonts w:hint="eastAsia" w:ascii="宋体" w:hAnsi="宋体" w:eastAsia="宋体" w:cs="宋体"/>
          <w:color w:val="auto"/>
          <w:lang w:val="zh-TW" w:eastAsia="zh-TW"/>
        </w:rPr>
        <w:t>情怀</w:t>
      </w:r>
      <w:r>
        <w:rPr>
          <w:rFonts w:hint="eastAsia" w:ascii="宋体" w:hAnsi="宋体" w:eastAsia="宋体" w:cs="宋体"/>
          <w:color w:val="auto"/>
          <w:lang w:val="zh-TW"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6"/>
        <w:jc w:val="both"/>
        <w:textAlignment w:val="auto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color w:val="auto"/>
          <w:lang w:eastAsia="zh-CN"/>
        </w:rPr>
        <w:t>【知识要求】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掌握英语语言文学基础知识、英语国家国情，熟悉中国语言文化知识以及人文社会科学基础知识；料及中西文化差异，掌握中西翻译理论知识，具有一定的翻译鉴赏与批评能力。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6"/>
        <w:jc w:val="both"/>
        <w:textAlignment w:val="auto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2-1.掌握</w:t>
      </w:r>
      <w:r>
        <w:rPr>
          <w:rFonts w:hint="eastAsia" w:ascii="宋体" w:hAnsi="宋体" w:eastAsia="宋体" w:cs="宋体"/>
          <w:color w:val="auto"/>
        </w:rPr>
        <w:t>英</w:t>
      </w:r>
      <w:r>
        <w:rPr>
          <w:rFonts w:hint="eastAsia" w:ascii="宋体" w:hAnsi="宋体" w:eastAsia="宋体" w:cs="宋体"/>
          <w:color w:val="auto"/>
          <w:lang w:eastAsia="zh-CN"/>
        </w:rPr>
        <w:t>汉</w:t>
      </w:r>
      <w:r>
        <w:rPr>
          <w:rFonts w:hint="eastAsia" w:ascii="宋体" w:hAnsi="宋体" w:eastAsia="宋体" w:cs="宋体"/>
          <w:color w:val="auto"/>
        </w:rPr>
        <w:t>语言</w:t>
      </w:r>
      <w:r>
        <w:rPr>
          <w:rFonts w:hint="eastAsia" w:ascii="宋体" w:hAnsi="宋体" w:eastAsia="宋体" w:cs="宋体"/>
          <w:color w:val="auto"/>
          <w:lang w:eastAsia="zh-CN"/>
        </w:rPr>
        <w:t>、语法</w:t>
      </w:r>
      <w:r>
        <w:rPr>
          <w:rFonts w:hint="eastAsia" w:ascii="宋体" w:hAnsi="宋体" w:eastAsia="宋体" w:cs="宋体"/>
          <w:color w:val="auto"/>
        </w:rPr>
        <w:t>、</w:t>
      </w:r>
      <w:r>
        <w:rPr>
          <w:rFonts w:hint="eastAsia" w:ascii="宋体" w:hAnsi="宋体" w:eastAsia="宋体" w:cs="宋体"/>
          <w:color w:val="auto"/>
          <w:lang w:eastAsia="zh-CN"/>
        </w:rPr>
        <w:t>词汇、听、说、读、写、译等方面知识和技能；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6"/>
        <w:jc w:val="both"/>
        <w:textAlignment w:val="auto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2-2.熟悉中西语言、</w:t>
      </w:r>
      <w:r>
        <w:rPr>
          <w:rFonts w:hint="eastAsia" w:ascii="宋体" w:hAnsi="宋体" w:eastAsia="宋体" w:cs="宋体"/>
          <w:color w:val="auto"/>
        </w:rPr>
        <w:t>文化</w:t>
      </w:r>
      <w:r>
        <w:rPr>
          <w:rFonts w:hint="eastAsia" w:ascii="宋体" w:hAnsi="宋体" w:eastAsia="宋体" w:cs="宋体"/>
          <w:color w:val="auto"/>
          <w:lang w:eastAsia="zh-CN"/>
        </w:rPr>
        <w:t>、</w:t>
      </w:r>
      <w:r>
        <w:rPr>
          <w:rFonts w:hint="eastAsia" w:ascii="宋体" w:hAnsi="宋体" w:eastAsia="宋体" w:cs="宋体"/>
          <w:color w:val="auto"/>
        </w:rPr>
        <w:t>文学</w:t>
      </w:r>
      <w:r>
        <w:rPr>
          <w:rFonts w:hint="eastAsia" w:ascii="宋体" w:hAnsi="宋体" w:eastAsia="宋体" w:cs="宋体"/>
          <w:color w:val="auto"/>
          <w:lang w:eastAsia="zh-CN"/>
        </w:rPr>
        <w:t>、</w:t>
      </w:r>
      <w:r>
        <w:rPr>
          <w:rFonts w:hint="eastAsia" w:ascii="宋体" w:hAnsi="宋体" w:eastAsia="宋体" w:cs="宋体"/>
          <w:color w:val="auto"/>
          <w:lang w:val="zh-TW"/>
        </w:rPr>
        <w:t>历史</w:t>
      </w:r>
      <w:r>
        <w:rPr>
          <w:rFonts w:hint="eastAsia" w:ascii="宋体" w:hAnsi="宋体" w:eastAsia="宋体" w:cs="宋体"/>
          <w:color w:val="auto"/>
          <w:lang w:eastAsia="zh-CN"/>
        </w:rPr>
        <w:t>及国别方面</w:t>
      </w:r>
      <w:r>
        <w:rPr>
          <w:rFonts w:hint="eastAsia" w:ascii="宋体" w:hAnsi="宋体" w:eastAsia="宋体" w:cs="宋体"/>
          <w:color w:val="auto"/>
        </w:rPr>
        <w:t>知识</w:t>
      </w:r>
      <w:r>
        <w:rPr>
          <w:rFonts w:hint="eastAsia" w:ascii="宋体" w:hAnsi="宋体" w:eastAsia="宋体" w:cs="宋体"/>
          <w:color w:val="auto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6"/>
        <w:jc w:val="both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2-3.了解</w:t>
      </w:r>
      <w:r>
        <w:rPr>
          <w:rFonts w:hint="eastAsia" w:ascii="宋体" w:hAnsi="宋体" w:eastAsia="宋体" w:cs="宋体"/>
          <w:color w:val="auto"/>
        </w:rPr>
        <w:t>中西</w:t>
      </w:r>
      <w:r>
        <w:rPr>
          <w:rFonts w:hint="eastAsia" w:ascii="宋体" w:hAnsi="宋体" w:eastAsia="宋体" w:cs="宋体"/>
          <w:color w:val="auto"/>
          <w:lang w:eastAsia="zh-CN"/>
        </w:rPr>
        <w:t>方语言</w:t>
      </w:r>
      <w:r>
        <w:rPr>
          <w:rFonts w:hint="eastAsia" w:ascii="宋体" w:hAnsi="宋体" w:eastAsia="宋体" w:cs="宋体"/>
          <w:color w:val="auto"/>
        </w:rPr>
        <w:t>文化差异</w:t>
      </w:r>
      <w:r>
        <w:rPr>
          <w:rFonts w:hint="eastAsia" w:ascii="宋体" w:hAnsi="宋体" w:eastAsia="宋体" w:cs="宋体"/>
          <w:color w:val="auto"/>
          <w:lang w:eastAsia="zh-CN"/>
        </w:rPr>
        <w:t>，熟悉不同</w:t>
      </w:r>
      <w:r>
        <w:rPr>
          <w:rFonts w:hint="eastAsia" w:ascii="宋体" w:hAnsi="宋体" w:eastAsia="宋体" w:cs="宋体"/>
          <w:color w:val="auto"/>
          <w:lang w:val="zh-TW"/>
        </w:rPr>
        <w:t>国家</w:t>
      </w:r>
      <w:r>
        <w:rPr>
          <w:rFonts w:hint="eastAsia" w:ascii="宋体" w:hAnsi="宋体" w:eastAsia="宋体" w:cs="宋体"/>
          <w:color w:val="auto"/>
          <w:lang w:val="zh-TW" w:eastAsia="zh-CN"/>
        </w:rPr>
        <w:t>发展现状</w:t>
      </w:r>
      <w:r>
        <w:rPr>
          <w:rFonts w:hint="eastAsia" w:ascii="宋体" w:hAnsi="宋体" w:eastAsia="宋体" w:cs="宋体"/>
          <w:color w:val="auto"/>
          <w:lang w:val="zh-TW"/>
        </w:rPr>
        <w:t>和当代社会的基本情况</w:t>
      </w:r>
      <w:r>
        <w:rPr>
          <w:rFonts w:hint="eastAsia" w:ascii="宋体" w:hAnsi="宋体" w:eastAsia="宋体" w:cs="宋体"/>
          <w:color w:val="auto"/>
          <w:lang w:val="zh-TW" w:eastAsia="zh-CN"/>
        </w:rPr>
        <w:t>，具有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跨文化意识和思辨能力</w:t>
      </w:r>
      <w:r>
        <w:rPr>
          <w:rFonts w:hint="eastAsia" w:ascii="宋体" w:hAnsi="宋体" w:eastAsia="宋体" w:cs="宋体"/>
          <w:color w:val="auto"/>
          <w:lang w:val="zh-TW" w:eastAsia="zh-TW"/>
        </w:rPr>
        <w:t>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6"/>
        <w:jc w:val="both"/>
        <w:textAlignment w:val="auto"/>
        <w:rPr>
          <w:rFonts w:hint="eastAsia" w:ascii="宋体" w:hAnsi="宋体" w:eastAsia="宋体" w:cs="宋体"/>
          <w:color w:val="auto"/>
          <w:lang w:val="zh-TW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2-4.</w:t>
      </w:r>
      <w:r>
        <w:rPr>
          <w:rFonts w:hint="eastAsia" w:ascii="宋体" w:hAnsi="宋体" w:eastAsia="宋体" w:cs="宋体"/>
          <w:color w:val="auto"/>
          <w:lang w:val="zh-TW" w:eastAsia="zh-CN"/>
        </w:rPr>
        <w:t>掌握中西</w:t>
      </w:r>
      <w:r>
        <w:rPr>
          <w:rFonts w:hint="eastAsia" w:ascii="宋体" w:hAnsi="宋体" w:eastAsia="宋体" w:cs="宋体"/>
          <w:color w:val="auto"/>
          <w:lang w:val="zh-TW" w:eastAsia="zh-TW"/>
        </w:rPr>
        <w:t>翻译理论</w:t>
      </w:r>
      <w:r>
        <w:rPr>
          <w:rFonts w:hint="eastAsia" w:ascii="宋体" w:hAnsi="宋体" w:eastAsia="宋体" w:cs="宋体"/>
          <w:color w:val="auto"/>
          <w:lang w:val="zh-TW" w:eastAsia="zh-CN"/>
        </w:rPr>
        <w:t>知识</w:t>
      </w:r>
      <w:r>
        <w:rPr>
          <w:rFonts w:hint="eastAsia" w:ascii="宋体" w:hAnsi="宋体" w:eastAsia="宋体" w:cs="宋体"/>
          <w:color w:val="auto"/>
          <w:lang w:val="zh-TW"/>
        </w:rPr>
        <w:t>，</w:t>
      </w:r>
      <w:r>
        <w:rPr>
          <w:rFonts w:hint="eastAsia" w:ascii="宋体" w:hAnsi="宋体" w:eastAsia="宋体" w:cs="宋体"/>
          <w:color w:val="auto"/>
          <w:lang w:val="zh-TW" w:eastAsia="zh-TW"/>
        </w:rPr>
        <w:t>熟悉</w:t>
      </w:r>
      <w:r>
        <w:rPr>
          <w:rFonts w:hint="eastAsia" w:ascii="宋体" w:hAnsi="宋体" w:eastAsia="宋体" w:cs="宋体"/>
          <w:color w:val="auto"/>
          <w:lang w:val="zh-TW" w:eastAsia="zh-CN"/>
        </w:rPr>
        <w:t>不同文体的</w:t>
      </w:r>
      <w:r>
        <w:rPr>
          <w:rFonts w:hint="eastAsia" w:ascii="宋体" w:hAnsi="宋体" w:eastAsia="宋体" w:cs="宋体"/>
          <w:color w:val="auto"/>
          <w:lang w:val="zh-TW" w:eastAsia="zh-TW"/>
        </w:rPr>
        <w:t>翻译</w:t>
      </w:r>
      <w:r>
        <w:rPr>
          <w:rFonts w:hint="eastAsia" w:ascii="宋体" w:hAnsi="宋体" w:eastAsia="宋体" w:cs="宋体"/>
          <w:color w:val="auto"/>
          <w:lang w:val="zh-TW" w:eastAsia="zh-CN"/>
        </w:rPr>
        <w:t>方法和策略，具有一定翻译鉴赏</w:t>
      </w:r>
      <w:r>
        <w:rPr>
          <w:rFonts w:hint="eastAsia" w:ascii="宋体" w:hAnsi="宋体" w:eastAsia="宋体" w:cs="宋体"/>
          <w:color w:val="auto"/>
          <w:lang w:val="en-US" w:eastAsia="zh-CN"/>
        </w:rPr>
        <w:t>能力。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6"/>
        <w:jc w:val="both"/>
        <w:textAlignment w:val="auto"/>
        <w:rPr>
          <w:rFonts w:hint="eastAsia" w:ascii="宋体" w:hAnsi="宋体" w:eastAsia="宋体" w:cs="宋体"/>
          <w:color w:val="auto"/>
          <w:lang w:val="zh-TW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lang w:val="zh-TW" w:eastAsia="zh-CN"/>
        </w:rPr>
        <w:t>【专业技能】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具备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基本的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听、说、读、写能力和良好的口笔译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技能，</w:t>
      </w:r>
      <w:r>
        <w:rPr>
          <w:rFonts w:hint="eastAsia" w:ascii="宋体" w:hAnsi="宋体" w:eastAsia="宋体" w:cs="宋体"/>
          <w:color w:val="auto"/>
          <w:lang w:val="zh-TW" w:eastAsia="zh-CN"/>
        </w:rPr>
        <w:t>熟悉地方历史与文化，具有传译地方文化能力，能</w:t>
      </w:r>
      <w:r>
        <w:rPr>
          <w:rFonts w:hint="eastAsia" w:ascii="宋体" w:hAnsi="宋体" w:eastAsia="宋体" w:cs="宋体"/>
          <w:color w:val="auto"/>
          <w:kern w:val="2"/>
          <w:lang w:val="en-US" w:eastAsia="zh-CN"/>
        </w:rPr>
        <w:t>胜任不同领域、</w:t>
      </w:r>
      <w:r>
        <w:rPr>
          <w:rFonts w:hint="eastAsia" w:ascii="宋体" w:hAnsi="宋体" w:eastAsia="宋体" w:cs="宋体"/>
          <w:color w:val="auto"/>
          <w:lang w:val="zh-TW" w:eastAsia="zh-CN"/>
        </w:rPr>
        <w:t>行业的基本</w:t>
      </w:r>
      <w:r>
        <w:rPr>
          <w:rFonts w:hint="eastAsia" w:ascii="宋体" w:hAnsi="宋体" w:eastAsia="宋体" w:cs="宋体"/>
          <w:color w:val="auto"/>
          <w:lang w:eastAsia="zh-CN"/>
        </w:rPr>
        <w:t>口笔译</w:t>
      </w:r>
      <w:r>
        <w:rPr>
          <w:rFonts w:hint="eastAsia" w:ascii="宋体" w:hAnsi="宋体" w:eastAsia="宋体" w:cs="宋体"/>
          <w:color w:val="auto"/>
          <w:lang w:val="zh-TW" w:eastAsia="zh-TW"/>
        </w:rPr>
        <w:t>工作</w:t>
      </w:r>
      <w:r>
        <w:rPr>
          <w:rFonts w:hint="eastAsia" w:ascii="宋体" w:hAnsi="宋体" w:eastAsia="宋体" w:cs="宋体"/>
          <w:color w:val="auto"/>
          <w:lang w:val="zh-TW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6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3-1.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具备熟练的听、说、读、写能力和良好的口笔译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技能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6"/>
        <w:jc w:val="both"/>
        <w:textAlignment w:val="auto"/>
        <w:rPr>
          <w:rFonts w:hint="eastAsia" w:ascii="宋体" w:hAnsi="宋体" w:eastAsia="宋体" w:cs="宋体"/>
          <w:color w:val="auto"/>
          <w:kern w:val="2"/>
          <w:lang w:val="zh-TW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3-2.</w:t>
      </w:r>
      <w:r>
        <w:rPr>
          <w:rFonts w:hint="eastAsia" w:ascii="宋体" w:hAnsi="宋体" w:eastAsia="宋体" w:cs="宋体"/>
          <w:color w:val="auto"/>
          <w:lang w:val="zh-TW" w:eastAsia="zh-CN"/>
        </w:rPr>
        <w:t>了解</w:t>
      </w:r>
      <w:r>
        <w:rPr>
          <w:rFonts w:hint="eastAsia" w:ascii="宋体" w:hAnsi="宋体" w:eastAsia="宋体" w:cs="宋体"/>
          <w:color w:val="auto"/>
          <w:lang w:val="zh-TW" w:eastAsia="zh-TW"/>
        </w:rPr>
        <w:t>云冈文化</w:t>
      </w:r>
      <w:r>
        <w:rPr>
          <w:rFonts w:hint="eastAsia" w:ascii="宋体" w:hAnsi="宋体" w:eastAsia="宋体" w:cs="宋体"/>
          <w:color w:val="auto"/>
          <w:lang w:val="zh-TW" w:eastAsia="zh-CN"/>
        </w:rPr>
        <w:t>、</w:t>
      </w:r>
      <w:r>
        <w:rPr>
          <w:rFonts w:hint="eastAsia" w:ascii="宋体" w:hAnsi="宋体" w:eastAsia="宋体" w:cs="宋体"/>
          <w:color w:val="auto"/>
          <w:lang w:val="zh-TW" w:eastAsia="zh-TW"/>
        </w:rPr>
        <w:t>煤炭能源</w:t>
      </w:r>
      <w:r>
        <w:rPr>
          <w:rFonts w:hint="eastAsia" w:ascii="宋体" w:hAnsi="宋体" w:eastAsia="宋体" w:cs="宋体"/>
          <w:color w:val="auto"/>
          <w:lang w:val="zh-TW" w:eastAsia="zh-CN"/>
        </w:rPr>
        <w:t>和地方历史文化，掌握翻译地方特色文化技能</w:t>
      </w:r>
      <w:r>
        <w:rPr>
          <w:rFonts w:hint="eastAsia" w:ascii="宋体" w:hAnsi="宋体" w:eastAsia="宋体" w:cs="宋体"/>
          <w:color w:val="auto"/>
          <w:kern w:val="2"/>
          <w:lang w:val="zh-TW"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6"/>
        <w:jc w:val="both"/>
        <w:textAlignment w:val="auto"/>
        <w:rPr>
          <w:rFonts w:hint="eastAsia" w:ascii="宋体" w:hAnsi="宋体" w:eastAsia="宋体" w:cs="宋体"/>
          <w:color w:val="auto"/>
          <w:lang w:val="zh-TW"/>
        </w:rPr>
      </w:pPr>
      <w:r>
        <w:rPr>
          <w:rFonts w:hint="eastAsia" w:ascii="宋体" w:hAnsi="宋体" w:eastAsia="宋体" w:cs="宋体"/>
          <w:color w:val="auto"/>
          <w:kern w:val="2"/>
          <w:lang w:val="en-US" w:eastAsia="zh-CN"/>
        </w:rPr>
        <w:t>3-3.掌握不同领域、</w:t>
      </w:r>
      <w:r>
        <w:rPr>
          <w:rFonts w:hint="eastAsia" w:ascii="宋体" w:hAnsi="宋体" w:eastAsia="宋体" w:cs="宋体"/>
          <w:color w:val="auto"/>
          <w:lang w:val="zh-TW" w:eastAsia="zh-CN"/>
        </w:rPr>
        <w:t>行业及文体的</w:t>
      </w:r>
      <w:r>
        <w:rPr>
          <w:rFonts w:hint="eastAsia" w:ascii="宋体" w:hAnsi="宋体" w:eastAsia="宋体" w:cs="宋体"/>
          <w:color w:val="auto"/>
          <w:lang w:eastAsia="zh-CN"/>
        </w:rPr>
        <w:t>口笔译技能，能</w:t>
      </w:r>
      <w:r>
        <w:rPr>
          <w:rFonts w:hint="eastAsia" w:ascii="宋体" w:hAnsi="宋体" w:eastAsia="宋体" w:cs="宋体"/>
          <w:color w:val="auto"/>
          <w:lang w:val="zh-TW" w:eastAsia="zh-TW"/>
        </w:rPr>
        <w:t>胜任</w:t>
      </w:r>
      <w:r>
        <w:rPr>
          <w:rFonts w:hint="eastAsia" w:ascii="宋体" w:hAnsi="宋体" w:eastAsia="宋体" w:cs="宋体"/>
          <w:color w:val="auto"/>
          <w:lang w:val="zh-TW" w:eastAsia="zh-CN"/>
        </w:rPr>
        <w:t>基本的</w:t>
      </w:r>
      <w:r>
        <w:rPr>
          <w:rFonts w:hint="eastAsia" w:ascii="宋体" w:hAnsi="宋体" w:eastAsia="宋体" w:cs="宋体"/>
          <w:color w:val="auto"/>
          <w:lang w:val="zh-TW" w:eastAsia="zh-TW"/>
        </w:rPr>
        <w:t>口笔译工作</w:t>
      </w:r>
      <w:r>
        <w:rPr>
          <w:rFonts w:hint="eastAsia" w:ascii="宋体" w:hAnsi="宋体" w:eastAsia="宋体" w:cs="宋体"/>
          <w:color w:val="auto"/>
          <w:lang w:val="zh-TW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6"/>
        <w:jc w:val="both"/>
        <w:textAlignment w:val="auto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bCs w:val="0"/>
          <w:color w:val="auto"/>
          <w:lang w:val="zh-TW" w:eastAsia="zh-CN"/>
        </w:rPr>
        <w:t>【综合能力】</w:t>
      </w:r>
      <w:r>
        <w:rPr>
          <w:rFonts w:hint="eastAsia" w:ascii="宋体" w:hAnsi="宋体" w:eastAsia="宋体" w:cs="宋体"/>
          <w:color w:val="auto"/>
          <w:lang w:val="en-US" w:eastAsia="zh-CN"/>
        </w:rPr>
        <w:t>具有</w:t>
      </w:r>
      <w:r>
        <w:rPr>
          <w:rFonts w:hint="eastAsia" w:ascii="宋体" w:hAnsi="宋体" w:eastAsia="宋体" w:cs="宋体"/>
          <w:color w:val="auto"/>
          <w:lang w:val="zh-TW" w:eastAsia="zh-TW"/>
        </w:rPr>
        <w:t>合作</w:t>
      </w:r>
      <w:r>
        <w:rPr>
          <w:rFonts w:hint="eastAsia" w:ascii="宋体" w:hAnsi="宋体" w:eastAsia="宋体" w:cs="宋体"/>
          <w:color w:val="auto"/>
          <w:lang w:val="zh-TW" w:eastAsia="zh-CN"/>
        </w:rPr>
        <w:t>与</w:t>
      </w:r>
      <w:r>
        <w:rPr>
          <w:rFonts w:hint="eastAsia" w:ascii="宋体" w:hAnsi="宋体" w:eastAsia="宋体" w:cs="宋体"/>
          <w:color w:val="auto"/>
          <w:lang w:val="zh-TW" w:eastAsia="zh-TW"/>
        </w:rPr>
        <w:t>创新</w:t>
      </w:r>
      <w:r>
        <w:rPr>
          <w:rFonts w:hint="eastAsia" w:ascii="宋体" w:hAnsi="宋体" w:eastAsia="宋体" w:cs="宋体"/>
          <w:color w:val="auto"/>
          <w:lang w:val="zh-TW" w:eastAsia="zh-CN"/>
        </w:rPr>
        <w:t>意识，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协调和组织管理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能力，</w:t>
      </w:r>
      <w:r>
        <w:rPr>
          <w:rFonts w:hint="eastAsia" w:ascii="宋体" w:hAnsi="宋体" w:eastAsia="宋体" w:cs="宋体"/>
          <w:color w:val="auto"/>
          <w:lang w:val="en-US" w:eastAsia="zh-CN"/>
        </w:rPr>
        <w:t>具有</w:t>
      </w:r>
      <w:r>
        <w:rPr>
          <w:rFonts w:hint="eastAsia" w:ascii="宋体" w:hAnsi="宋体" w:eastAsia="宋体" w:cs="宋体"/>
          <w:color w:val="auto"/>
          <w:lang w:val="zh-TW" w:eastAsia="zh-TW"/>
        </w:rPr>
        <w:t>国际视野和批判性思维能力，</w:t>
      </w:r>
      <w:r>
        <w:rPr>
          <w:rFonts w:hint="eastAsia" w:ascii="宋体" w:hAnsi="宋体" w:eastAsia="宋体" w:cs="宋体"/>
          <w:color w:val="auto"/>
          <w:lang w:val="zh-TW" w:eastAsia="zh-CN"/>
        </w:rPr>
        <w:t>利用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信息技术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进行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终身学习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，具有</w:t>
      </w:r>
      <w:r>
        <w:rPr>
          <w:rFonts w:hint="eastAsia" w:ascii="宋体" w:hAnsi="宋体" w:eastAsia="宋体" w:cs="宋体"/>
          <w:color w:val="auto"/>
          <w:lang w:eastAsia="zh-CN"/>
        </w:rPr>
        <w:t>初步的科研能力，能运用第二外语进行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有效交际</w:t>
      </w:r>
      <w:r>
        <w:rPr>
          <w:rFonts w:hint="eastAsia" w:ascii="宋体" w:hAnsi="宋体" w:eastAsia="宋体" w:cs="宋体"/>
          <w:color w:val="auto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6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4-1.具有</w:t>
      </w:r>
      <w:r>
        <w:rPr>
          <w:rFonts w:hint="eastAsia" w:ascii="宋体" w:hAnsi="宋体" w:eastAsia="宋体" w:cs="宋体"/>
          <w:color w:val="auto"/>
          <w:lang w:val="zh-TW" w:eastAsia="zh-TW"/>
        </w:rPr>
        <w:t>合作</w:t>
      </w:r>
      <w:r>
        <w:rPr>
          <w:rFonts w:hint="eastAsia" w:ascii="宋体" w:hAnsi="宋体" w:eastAsia="宋体" w:cs="宋体"/>
          <w:color w:val="auto"/>
          <w:lang w:val="zh-TW" w:eastAsia="zh-CN"/>
        </w:rPr>
        <w:t>与</w:t>
      </w:r>
      <w:r>
        <w:rPr>
          <w:rFonts w:hint="eastAsia" w:ascii="宋体" w:hAnsi="宋体" w:eastAsia="宋体" w:cs="宋体"/>
          <w:color w:val="auto"/>
          <w:lang w:val="zh-TW" w:eastAsia="zh-TW"/>
        </w:rPr>
        <w:t>创新</w:t>
      </w:r>
      <w:r>
        <w:rPr>
          <w:rFonts w:hint="eastAsia" w:ascii="宋体" w:hAnsi="宋体" w:eastAsia="宋体" w:cs="宋体"/>
          <w:color w:val="auto"/>
          <w:lang w:val="zh-TW" w:eastAsia="zh-CN"/>
        </w:rPr>
        <w:t>意识，</w:t>
      </w:r>
      <w:r>
        <w:rPr>
          <w:rFonts w:hint="eastAsia" w:ascii="宋体" w:hAnsi="宋体" w:eastAsia="宋体" w:cs="宋体"/>
          <w:color w:val="auto"/>
          <w:lang w:val="zh-TW" w:eastAsia="zh-TW"/>
        </w:rPr>
        <w:t>人文与科学素养</w:t>
      </w:r>
      <w:r>
        <w:rPr>
          <w:rFonts w:hint="eastAsia" w:ascii="宋体" w:hAnsi="宋体" w:eastAsia="宋体" w:cs="宋体"/>
          <w:color w:val="auto"/>
          <w:lang w:val="zh-TW" w:eastAsia="zh-CN"/>
        </w:rPr>
        <w:t>，</w:t>
      </w:r>
      <w:r>
        <w:rPr>
          <w:rFonts w:hint="eastAsia" w:ascii="宋体" w:hAnsi="宋体" w:eastAsia="宋体" w:cs="宋体"/>
          <w:color w:val="auto"/>
          <w:lang w:val="en-US" w:eastAsia="zh-CN"/>
        </w:rPr>
        <w:t>身心健康，</w:t>
      </w:r>
      <w:r>
        <w:rPr>
          <w:rFonts w:hint="eastAsia" w:ascii="宋体" w:hAnsi="宋体" w:eastAsia="宋体" w:cs="宋体"/>
          <w:color w:val="auto"/>
          <w:lang w:val="zh-TW" w:eastAsia="zh-CN"/>
        </w:rPr>
        <w:t>有一定的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协调和组织管理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能力；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6"/>
        <w:jc w:val="both"/>
        <w:textAlignment w:val="auto"/>
        <w:rPr>
          <w:rFonts w:hint="eastAsia" w:ascii="宋体" w:hAnsi="宋体" w:eastAsia="宋体" w:cs="宋体"/>
          <w:color w:val="auto"/>
          <w:lang w:val="zh-TW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4-2.具有</w:t>
      </w:r>
      <w:r>
        <w:rPr>
          <w:rFonts w:hint="eastAsia" w:ascii="宋体" w:hAnsi="宋体" w:eastAsia="宋体" w:cs="宋体"/>
          <w:color w:val="auto"/>
          <w:lang w:val="zh-TW" w:eastAsia="zh-TW"/>
        </w:rPr>
        <w:t>国际视野和批判性思维能力，</w:t>
      </w:r>
      <w:r>
        <w:rPr>
          <w:rFonts w:hint="eastAsia" w:ascii="宋体" w:hAnsi="宋体" w:eastAsia="宋体" w:cs="宋体"/>
          <w:color w:val="auto"/>
          <w:lang w:val="zh-TW" w:eastAsia="zh-CN"/>
        </w:rPr>
        <w:t>能够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进行自我学习和终身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学习</w:t>
      </w:r>
      <w:r>
        <w:rPr>
          <w:rFonts w:hint="eastAsia" w:ascii="宋体" w:hAnsi="宋体" w:eastAsia="宋体" w:cs="宋体"/>
          <w:color w:val="auto"/>
          <w:lang w:val="zh-TW"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6"/>
        <w:jc w:val="both"/>
        <w:textAlignment w:val="auto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4-3.</w:t>
      </w:r>
      <w:r>
        <w:rPr>
          <w:rFonts w:hint="eastAsia" w:ascii="宋体" w:hAnsi="宋体" w:eastAsia="宋体" w:cs="宋体"/>
          <w:color w:val="auto"/>
          <w:lang w:eastAsia="zh-CN"/>
        </w:rPr>
        <w:t>具有初步的科研能力，</w:t>
      </w:r>
      <w:r>
        <w:rPr>
          <w:rFonts w:hint="eastAsia" w:ascii="宋体" w:hAnsi="宋体" w:eastAsia="宋体" w:cs="宋体"/>
          <w:color w:val="auto"/>
          <w:lang w:val="en-US" w:eastAsia="zh-CN"/>
        </w:rPr>
        <w:t>熟练</w:t>
      </w:r>
      <w:r>
        <w:rPr>
          <w:rFonts w:hint="eastAsia" w:ascii="宋体" w:hAnsi="宋体" w:eastAsia="宋体" w:cs="宋体"/>
          <w:color w:val="auto"/>
        </w:rPr>
        <w:t>使用现代信息技术进行文献检索、资料查阅</w:t>
      </w:r>
      <w:r>
        <w:rPr>
          <w:rFonts w:hint="eastAsia" w:ascii="宋体" w:hAnsi="宋体" w:eastAsia="宋体" w:cs="宋体"/>
          <w:color w:val="auto"/>
          <w:lang w:eastAsia="zh-CN"/>
        </w:rPr>
        <w:t>，收集相关信息；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6"/>
        <w:jc w:val="both"/>
        <w:textAlignment w:val="auto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4-4.具有一定的第二外语运用能力。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lang w:val="zh-TW" w:eastAsia="zh-TW"/>
        </w:rPr>
      </w:pPr>
      <w:r>
        <w:rPr>
          <w:rFonts w:ascii="宋体" w:hAnsi="宋体" w:eastAsia="宋体" w:cs="宋体"/>
          <w:b/>
          <w:bCs/>
          <w:color w:val="auto"/>
          <w:sz w:val="28"/>
          <w:szCs w:val="28"/>
          <w:lang w:val="zh-TW" w:eastAsia="zh-TW"/>
        </w:rPr>
        <w:t>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zh-TW" w:eastAsia="zh-CN"/>
        </w:rPr>
        <w:t>、</w:t>
      </w:r>
      <w:r>
        <w:rPr>
          <w:rFonts w:ascii="宋体" w:hAnsi="宋体" w:eastAsia="宋体" w:cs="宋体"/>
          <w:b/>
          <w:bCs/>
          <w:color w:val="auto"/>
          <w:sz w:val="28"/>
          <w:szCs w:val="28"/>
          <w:lang w:val="zh-TW" w:eastAsia="zh-TW"/>
        </w:rPr>
        <w:t>学时与学分</w:t>
      </w:r>
    </w:p>
    <w:p>
      <w:pPr>
        <w:keepNext w:val="0"/>
        <w:keepLines w:val="0"/>
        <w:pageBreakBefore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color w:val="auto"/>
          <w:sz w:val="24"/>
          <w:szCs w:val="24"/>
          <w:lang w:eastAsia="zh-CN" w:bidi="en-US"/>
        </w:rPr>
      </w:pPr>
      <w:r>
        <w:rPr>
          <w:rFonts w:hint="eastAsia" w:eastAsia="宋体"/>
          <w:color w:val="auto"/>
          <w:sz w:val="24"/>
          <w:szCs w:val="24"/>
          <w:lang w:eastAsia="zh-CN" w:bidi="en-US"/>
        </w:rPr>
        <w:t>本专业毕业学分最低要求：</w:t>
      </w:r>
      <w:r>
        <w:rPr>
          <w:rFonts w:hint="eastAsia" w:eastAsia="宋体"/>
          <w:color w:val="auto"/>
          <w:sz w:val="24"/>
          <w:szCs w:val="24"/>
          <w:lang w:val="en-US" w:eastAsia="zh-CN" w:bidi="en-US"/>
        </w:rPr>
        <w:t>163</w:t>
      </w:r>
      <w:r>
        <w:rPr>
          <w:rFonts w:hint="eastAsia" w:eastAsia="宋体"/>
          <w:color w:val="auto"/>
          <w:sz w:val="24"/>
          <w:szCs w:val="24"/>
          <w:lang w:eastAsia="zh-CN" w:bidi="en-US"/>
        </w:rPr>
        <w:t>学分；</w:t>
      </w:r>
    </w:p>
    <w:p>
      <w:pPr>
        <w:keepNext w:val="0"/>
        <w:keepLines w:val="0"/>
        <w:pageBreakBefore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eastAsia="宋体"/>
          <w:color w:val="auto"/>
          <w:sz w:val="24"/>
          <w:szCs w:val="24"/>
          <w:lang w:eastAsia="zh-CN" w:bidi="en-US"/>
        </w:rPr>
      </w:pPr>
      <w:r>
        <w:rPr>
          <w:rFonts w:hint="eastAsia" w:eastAsia="宋体"/>
          <w:color w:val="auto"/>
          <w:sz w:val="24"/>
          <w:szCs w:val="24"/>
          <w:lang w:eastAsia="zh-CN" w:bidi="en-US"/>
        </w:rPr>
        <w:t>本专业</w:t>
      </w:r>
      <w:r>
        <w:rPr>
          <w:rFonts w:eastAsia="宋体"/>
          <w:color w:val="auto"/>
          <w:sz w:val="24"/>
          <w:szCs w:val="24"/>
          <w:lang w:eastAsia="zh-CN" w:bidi="en-US"/>
        </w:rPr>
        <w:t>毕业</w:t>
      </w:r>
      <w:r>
        <w:rPr>
          <w:rFonts w:hint="eastAsia" w:eastAsia="宋体"/>
          <w:color w:val="auto"/>
          <w:sz w:val="24"/>
          <w:szCs w:val="24"/>
          <w:lang w:eastAsia="zh-CN" w:bidi="en-US"/>
        </w:rPr>
        <w:t>学时最低要求：</w:t>
      </w:r>
      <w:r>
        <w:rPr>
          <w:rFonts w:hint="eastAsia" w:eastAsia="宋体"/>
          <w:color w:val="auto"/>
          <w:sz w:val="24"/>
          <w:szCs w:val="24"/>
          <w:lang w:val="en-US" w:eastAsia="zh-CN" w:bidi="en-US"/>
        </w:rPr>
        <w:t>2288</w:t>
      </w:r>
      <w:r>
        <w:rPr>
          <w:rFonts w:hint="eastAsia" w:eastAsia="宋体"/>
          <w:color w:val="auto"/>
          <w:sz w:val="24"/>
          <w:szCs w:val="24"/>
          <w:lang w:eastAsia="zh-CN" w:bidi="en-US"/>
        </w:rPr>
        <w:t>学时。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lang w:val="zh-TW" w:eastAsia="zh-TW"/>
        </w:rPr>
      </w:pPr>
      <w:r>
        <w:rPr>
          <w:rFonts w:ascii="宋体" w:hAnsi="宋体" w:eastAsia="宋体" w:cs="宋体"/>
          <w:b/>
          <w:bCs/>
          <w:color w:val="auto"/>
          <w:sz w:val="28"/>
          <w:szCs w:val="28"/>
          <w:lang w:val="zh-TW" w:eastAsia="zh-TW"/>
        </w:rPr>
        <w:t>四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zh-TW" w:eastAsia="zh-CN"/>
        </w:rPr>
        <w:t>、</w:t>
      </w:r>
      <w:r>
        <w:rPr>
          <w:rFonts w:ascii="宋体" w:hAnsi="宋体" w:eastAsia="宋体" w:cs="宋体"/>
          <w:b/>
          <w:bCs/>
          <w:color w:val="auto"/>
          <w:sz w:val="28"/>
          <w:szCs w:val="28"/>
          <w:lang w:val="zh-TW" w:eastAsia="zh-TW"/>
        </w:rPr>
        <w:t>学制与学位</w:t>
      </w:r>
    </w:p>
    <w:p>
      <w:pPr>
        <w:keepNext w:val="0"/>
        <w:keepLines w:val="0"/>
        <w:pageBreakBefore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color w:val="auto"/>
          <w:sz w:val="24"/>
          <w:szCs w:val="24"/>
          <w:lang w:val="en-US" w:eastAsia="zh-CN" w:bidi="en-US"/>
        </w:rPr>
      </w:pPr>
      <w:r>
        <w:rPr>
          <w:rFonts w:eastAsia="宋体"/>
          <w:color w:val="auto"/>
          <w:sz w:val="24"/>
          <w:szCs w:val="24"/>
          <w:lang w:eastAsia="zh-CN" w:bidi="en-US"/>
        </w:rPr>
        <w:t>标准学制</w:t>
      </w:r>
      <w:r>
        <w:rPr>
          <w:rFonts w:hint="eastAsia" w:eastAsia="宋体"/>
          <w:color w:val="auto"/>
          <w:sz w:val="24"/>
          <w:szCs w:val="24"/>
          <w:lang w:eastAsia="zh-CN" w:bidi="en-US"/>
        </w:rPr>
        <w:t>为</w:t>
      </w:r>
      <w:r>
        <w:rPr>
          <w:rFonts w:eastAsia="宋体"/>
          <w:color w:val="auto"/>
          <w:sz w:val="24"/>
          <w:szCs w:val="24"/>
          <w:lang w:eastAsia="zh-CN" w:bidi="en-US"/>
        </w:rPr>
        <w:t>4年</w:t>
      </w:r>
      <w:r>
        <w:rPr>
          <w:rFonts w:hint="eastAsia" w:eastAsia="宋体"/>
          <w:color w:val="auto"/>
          <w:sz w:val="24"/>
          <w:szCs w:val="24"/>
          <w:lang w:eastAsia="zh-CN" w:bidi="en-US"/>
        </w:rPr>
        <w:t>，可在</w:t>
      </w:r>
      <w:r>
        <w:rPr>
          <w:rFonts w:hint="eastAsia" w:eastAsia="宋体"/>
          <w:color w:val="auto"/>
          <w:sz w:val="24"/>
          <w:szCs w:val="24"/>
          <w:lang w:val="en-US" w:eastAsia="zh-CN" w:bidi="en-US"/>
        </w:rPr>
        <w:t>4-6年内完成；</w:t>
      </w:r>
    </w:p>
    <w:p>
      <w:pPr>
        <w:keepNext w:val="0"/>
        <w:keepLines w:val="0"/>
        <w:pageBreakBefore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color w:val="auto"/>
          <w:sz w:val="24"/>
          <w:szCs w:val="24"/>
          <w:lang w:eastAsia="zh-CN" w:bidi="en-US"/>
        </w:rPr>
      </w:pPr>
      <w:r>
        <w:rPr>
          <w:rFonts w:hint="eastAsia" w:eastAsia="宋体"/>
          <w:color w:val="auto"/>
          <w:sz w:val="24"/>
          <w:szCs w:val="24"/>
          <w:lang w:val="en-US" w:eastAsia="zh-CN" w:bidi="en-US"/>
        </w:rPr>
        <w:t>授予学位：</w:t>
      </w:r>
      <w:r>
        <w:rPr>
          <w:rFonts w:ascii="宋体" w:hAnsi="宋体" w:eastAsia="宋体" w:cs="宋体"/>
          <w:color w:val="auto"/>
          <w:sz w:val="24"/>
          <w:szCs w:val="24"/>
          <w:lang w:val="zh-TW" w:eastAsia="zh-TW"/>
        </w:rPr>
        <w:t>文学学士</w:t>
      </w:r>
      <w:r>
        <w:rPr>
          <w:rFonts w:hint="eastAsia" w:eastAsia="宋体"/>
          <w:color w:val="auto"/>
          <w:sz w:val="24"/>
          <w:szCs w:val="24"/>
          <w:lang w:eastAsia="zh-CN" w:bidi="en-US"/>
        </w:rPr>
        <w:t>学位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lang w:val="zh-TW" w:eastAsia="zh-TW"/>
        </w:rPr>
      </w:pPr>
      <w:r>
        <w:rPr>
          <w:rFonts w:ascii="宋体" w:hAnsi="宋体" w:eastAsia="宋体" w:cs="宋体"/>
          <w:b/>
          <w:bCs/>
          <w:color w:val="auto"/>
          <w:sz w:val="28"/>
          <w:szCs w:val="28"/>
          <w:lang w:val="zh-TW" w:eastAsia="zh-TW"/>
        </w:rPr>
        <w:t>五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zh-TW" w:eastAsia="zh-CN"/>
        </w:rPr>
        <w:t>、</w:t>
      </w:r>
      <w:r>
        <w:rPr>
          <w:rFonts w:ascii="宋体" w:hAnsi="宋体" w:eastAsia="宋体" w:cs="宋体"/>
          <w:b/>
          <w:bCs/>
          <w:color w:val="auto"/>
          <w:sz w:val="28"/>
          <w:szCs w:val="28"/>
          <w:lang w:val="zh-TW" w:eastAsia="zh-TW"/>
        </w:rPr>
        <w:t>主干学科与核心课程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zh-TW" w:eastAsia="zh-TW"/>
        </w:rPr>
        <w:t>主干学科：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外国</w:t>
      </w:r>
      <w:r>
        <w:rPr>
          <w:rFonts w:hint="eastAsia" w:ascii="宋体" w:hAnsi="宋体" w:eastAsia="宋体" w:cs="宋体"/>
          <w:color w:val="auto"/>
          <w:sz w:val="24"/>
          <w:szCs w:val="24"/>
          <w:lang w:val="zh-TW" w:eastAsia="zh-TW"/>
        </w:rPr>
        <w:t>语言文学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；中国语言文学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zh-TW" w:eastAsia="zh-TW"/>
        </w:rPr>
        <w:t>核心课程：基础英语</w:t>
      </w:r>
      <w:r>
        <w:rPr>
          <w:rFonts w:hint="eastAsia" w:ascii="宋体" w:hAnsi="宋体" w:eastAsia="宋体" w:cs="宋体"/>
          <w:color w:val="auto"/>
          <w:sz w:val="24"/>
          <w:szCs w:val="24"/>
          <w:lang w:val="zh-TW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英语</w:t>
      </w:r>
      <w:r>
        <w:rPr>
          <w:rFonts w:hint="eastAsia" w:ascii="宋体" w:hAnsi="宋体" w:eastAsia="宋体" w:cs="宋体"/>
          <w:color w:val="auto"/>
          <w:sz w:val="24"/>
          <w:szCs w:val="24"/>
          <w:lang w:val="zh-TW" w:eastAsia="zh-TW"/>
        </w:rPr>
        <w:t>口语</w:t>
      </w:r>
      <w:r>
        <w:rPr>
          <w:rFonts w:hint="eastAsia" w:ascii="宋体" w:hAnsi="宋体" w:eastAsia="宋体" w:cs="宋体"/>
          <w:color w:val="auto"/>
          <w:sz w:val="24"/>
          <w:szCs w:val="24"/>
          <w:lang w:val="zh-TW" w:eastAsia="zh-CN"/>
        </w:rPr>
        <w:t>、英语</w:t>
      </w:r>
      <w:r>
        <w:rPr>
          <w:rFonts w:hint="eastAsia" w:ascii="宋体" w:hAnsi="宋体" w:eastAsia="宋体" w:cs="宋体"/>
          <w:color w:val="auto"/>
          <w:sz w:val="24"/>
          <w:szCs w:val="24"/>
          <w:lang w:val="zh-TW" w:eastAsia="zh-TW"/>
        </w:rPr>
        <w:t>视听说</w:t>
      </w:r>
      <w:r>
        <w:rPr>
          <w:rFonts w:hint="eastAsia" w:ascii="宋体" w:hAnsi="宋体" w:eastAsia="宋体" w:cs="宋体"/>
          <w:color w:val="auto"/>
          <w:sz w:val="24"/>
          <w:szCs w:val="24"/>
          <w:lang w:val="zh-TW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lang w:val="zh-TW" w:eastAsia="zh-TW"/>
        </w:rPr>
        <w:t>英语写作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TW"/>
        </w:rPr>
        <w:t>跨文化交际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TW"/>
        </w:rPr>
        <w:t>汉语写作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TW"/>
        </w:rPr>
        <w:t>英汉笔译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TW"/>
        </w:rPr>
        <w:t>汉英笔译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TW"/>
        </w:rPr>
        <w:t>交替传译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TW"/>
        </w:rPr>
        <w:t>联络口译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TW"/>
        </w:rPr>
        <w:t>英语国家概况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TW"/>
        </w:rPr>
        <w:t>翻译概论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TW"/>
        </w:rPr>
        <w:t>应用翻译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TW"/>
        </w:rPr>
        <w:t>专题口译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TW"/>
        </w:rPr>
        <w:t>翻译技术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TW"/>
        </w:rPr>
        <w:t>中国文化概要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TW"/>
        </w:rPr>
        <w:t>英语文学导论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TW"/>
        </w:rPr>
        <w:t>语言学导论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TW"/>
        </w:rPr>
        <w:t>研究方法与学术写作等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CN"/>
        </w:rPr>
        <w:t>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lang w:val="zh-TW" w:eastAsia="zh-TW"/>
        </w:rPr>
      </w:pPr>
      <w:r>
        <w:rPr>
          <w:rFonts w:ascii="宋体" w:hAnsi="宋体" w:eastAsia="宋体" w:cs="宋体"/>
          <w:b/>
          <w:bCs/>
          <w:color w:val="auto"/>
          <w:sz w:val="28"/>
          <w:szCs w:val="28"/>
          <w:lang w:val="zh-TW" w:eastAsia="zh-TW"/>
        </w:rPr>
        <w:t>六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zh-TW" w:eastAsia="zh-CN"/>
        </w:rPr>
        <w:t>、</w:t>
      </w:r>
      <w:r>
        <w:rPr>
          <w:rFonts w:ascii="宋体" w:hAnsi="宋体" w:eastAsia="宋体" w:cs="宋体"/>
          <w:b/>
          <w:bCs/>
          <w:color w:val="auto"/>
          <w:sz w:val="28"/>
          <w:szCs w:val="28"/>
          <w:lang w:val="zh-TW" w:eastAsia="zh-TW"/>
        </w:rPr>
        <w:t>培养目标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zh-TW" w:eastAsia="zh-CN"/>
        </w:rPr>
        <w:t>、</w:t>
      </w:r>
      <w:r>
        <w:rPr>
          <w:rFonts w:ascii="宋体" w:hAnsi="宋体" w:eastAsia="宋体" w:cs="宋体"/>
          <w:b/>
          <w:bCs/>
          <w:color w:val="auto"/>
          <w:sz w:val="28"/>
          <w:szCs w:val="28"/>
          <w:lang w:val="zh-TW" w:eastAsia="zh-TW"/>
        </w:rPr>
        <w:t>毕业要求以及课程体系关系矩阵</w:t>
      </w:r>
    </w:p>
    <w:p>
      <w:pPr>
        <w:pStyle w:val="21"/>
        <w:spacing w:line="360" w:lineRule="auto"/>
        <w:ind w:left="0" w:leftChars="0" w:firstLine="0" w:firstLineChars="0"/>
        <w:rPr>
          <w:color w:val="auto"/>
          <w:sz w:val="24"/>
          <w:szCs w:val="24"/>
          <w:highlight w:val="none"/>
        </w:rPr>
      </w:pPr>
      <w:r>
        <w:rPr>
          <w:color w:val="auto"/>
          <w:sz w:val="24"/>
          <w:szCs w:val="24"/>
          <w:highlight w:val="none"/>
        </w:rPr>
        <w:t>1.</w:t>
      </w:r>
      <w:r>
        <w:rPr>
          <w:rFonts w:ascii="宋体" w:hAnsi="宋体" w:eastAsia="宋体" w:cs="宋体"/>
          <w:color w:val="auto"/>
          <w:sz w:val="24"/>
          <w:szCs w:val="24"/>
          <w:highlight w:val="none"/>
          <w:lang w:val="zh-TW" w:eastAsia="zh-TW"/>
        </w:rPr>
        <w:t>专业毕业要求对培养目标的支撑矩阵</w:t>
      </w:r>
    </w:p>
    <w:tbl>
      <w:tblPr>
        <w:tblStyle w:val="19"/>
        <w:tblpPr w:leftFromText="180" w:rightFromText="180" w:vertAnchor="text" w:horzAnchor="page" w:tblpX="1142" w:tblpY="329"/>
        <w:tblOverlap w:val="never"/>
        <w:tblW w:w="9282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4F81BD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6"/>
        <w:gridCol w:w="1323"/>
        <w:gridCol w:w="1323"/>
        <w:gridCol w:w="1323"/>
        <w:gridCol w:w="1322"/>
        <w:gridCol w:w="1323"/>
        <w:gridCol w:w="1322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4F81B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tblHeader/>
        </w:trPr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目标1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目标2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目标3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目标4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目标5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目标6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要求1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H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H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 w:cs="Times New Roman"/>
                <w:color w:val="auto"/>
                <w:sz w:val="21"/>
                <w:szCs w:val="21"/>
                <w:lang w:val="en-US" w:eastAsia="zh-CN"/>
              </w:rPr>
              <w:t>L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要求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H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H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eastAsia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H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要求3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H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H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L 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H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要求4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 w:cs="Times New Roman"/>
                <w:color w:val="auto"/>
                <w:sz w:val="21"/>
                <w:szCs w:val="21"/>
                <w:lang w:val="en-US" w:eastAsia="zh-CN"/>
              </w:rPr>
              <w:t>L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H</w:t>
            </w:r>
          </w:p>
        </w:tc>
      </w:tr>
    </w:tbl>
    <w:p>
      <w:pPr>
        <w:pStyle w:val="21"/>
        <w:spacing w:line="276" w:lineRule="auto"/>
        <w:rPr>
          <w:rFonts w:ascii="宋体" w:hAnsi="宋体" w:eastAsia="宋体" w:cs="宋体"/>
          <w:color w:val="auto"/>
          <w:sz w:val="24"/>
          <w:szCs w:val="24"/>
          <w:lang w:val="zh-TW" w:eastAsia="zh-TW"/>
        </w:rPr>
      </w:pPr>
    </w:p>
    <w:p>
      <w:pPr>
        <w:pStyle w:val="21"/>
        <w:spacing w:line="276" w:lineRule="auto"/>
        <w:rPr>
          <w:rFonts w:ascii="宋体" w:hAnsi="宋体" w:eastAsia="宋体" w:cs="宋体"/>
          <w:color w:val="auto"/>
          <w:sz w:val="24"/>
          <w:szCs w:val="24"/>
          <w:lang w:val="zh-TW" w:eastAsia="zh-TW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TW"/>
        </w:rPr>
        <w:t>注：</w:t>
      </w:r>
      <w:r>
        <w:rPr>
          <w:color w:val="auto"/>
          <w:sz w:val="24"/>
          <w:szCs w:val="24"/>
        </w:rPr>
        <w:t xml:space="preserve"> “H</w:t>
      </w:r>
      <w:r>
        <w:rPr>
          <w:rFonts w:ascii="宋体" w:hAnsi="宋体" w:eastAsia="宋体" w:cs="宋体"/>
          <w:color w:val="auto"/>
          <w:sz w:val="24"/>
          <w:szCs w:val="24"/>
          <w:lang w:val="zh-TW" w:eastAsia="zh-TW"/>
        </w:rPr>
        <w:t>（高）</w:t>
      </w:r>
      <w:r>
        <w:rPr>
          <w:rFonts w:hint="eastAsia" w:ascii="宋体" w:hAnsi="宋体" w:eastAsia="宋体" w:cs="宋体"/>
          <w:color w:val="auto"/>
          <w:sz w:val="24"/>
          <w:szCs w:val="24"/>
          <w:lang w:val="zh-TW" w:eastAsia="zh-CN"/>
        </w:rPr>
        <w:t>、</w:t>
      </w:r>
      <w:r>
        <w:rPr>
          <w:color w:val="auto"/>
          <w:sz w:val="24"/>
          <w:szCs w:val="24"/>
        </w:rPr>
        <w:t>M</w:t>
      </w:r>
      <w:r>
        <w:rPr>
          <w:rFonts w:ascii="宋体" w:hAnsi="宋体" w:eastAsia="宋体" w:cs="宋体"/>
          <w:color w:val="auto"/>
          <w:sz w:val="24"/>
          <w:szCs w:val="24"/>
          <w:lang w:val="zh-TW" w:eastAsia="zh-TW"/>
        </w:rPr>
        <w:t>（中）</w:t>
      </w:r>
      <w:r>
        <w:rPr>
          <w:rFonts w:hint="eastAsia" w:ascii="宋体" w:hAnsi="宋体" w:eastAsia="宋体" w:cs="宋体"/>
          <w:color w:val="auto"/>
          <w:sz w:val="24"/>
          <w:szCs w:val="24"/>
          <w:lang w:val="zh-TW" w:eastAsia="zh-CN"/>
        </w:rPr>
        <w:t>、</w:t>
      </w:r>
      <w:r>
        <w:rPr>
          <w:color w:val="auto"/>
          <w:sz w:val="24"/>
          <w:szCs w:val="24"/>
        </w:rPr>
        <w:t>L</w:t>
      </w:r>
      <w:r>
        <w:rPr>
          <w:rFonts w:ascii="宋体" w:hAnsi="宋体" w:eastAsia="宋体" w:cs="宋体"/>
          <w:color w:val="auto"/>
          <w:sz w:val="24"/>
          <w:szCs w:val="24"/>
          <w:lang w:val="zh-TW" w:eastAsia="zh-TW"/>
        </w:rPr>
        <w:t>（弱）</w:t>
      </w:r>
      <w:r>
        <w:rPr>
          <w:color w:val="auto"/>
          <w:sz w:val="24"/>
          <w:szCs w:val="24"/>
        </w:rPr>
        <w:t>”</w:t>
      </w:r>
      <w:r>
        <w:rPr>
          <w:rFonts w:ascii="宋体" w:hAnsi="宋体" w:eastAsia="宋体" w:cs="宋体"/>
          <w:color w:val="auto"/>
          <w:sz w:val="24"/>
          <w:szCs w:val="24"/>
          <w:lang w:val="zh-TW" w:eastAsia="zh-TW"/>
        </w:rPr>
        <w:t>表示毕业要求对该培养目标贡献度的大小。</w:t>
      </w:r>
    </w:p>
    <w:p>
      <w:pPr>
        <w:pStyle w:val="21"/>
        <w:spacing w:line="276" w:lineRule="auto"/>
        <w:rPr>
          <w:rFonts w:ascii="宋体" w:hAnsi="宋体" w:eastAsia="宋体" w:cs="宋体"/>
          <w:color w:val="auto"/>
          <w:sz w:val="24"/>
          <w:szCs w:val="24"/>
          <w:lang w:val="zh-TW" w:eastAsia="zh-TW"/>
        </w:rPr>
      </w:pPr>
    </w:p>
    <w:p>
      <w:pPr>
        <w:pStyle w:val="21"/>
        <w:pageBreakBefore/>
        <w:numPr>
          <w:ilvl w:val="0"/>
          <w:numId w:val="3"/>
        </w:numPr>
        <w:autoSpaceDE w:val="0"/>
        <w:autoSpaceDN w:val="0"/>
        <w:spacing w:line="360" w:lineRule="auto"/>
        <w:ind w:firstLine="560"/>
        <w:rPr>
          <w:rFonts w:hint="eastAsia" w:cs="宋体"/>
          <w:color w:val="auto"/>
          <w:sz w:val="28"/>
          <w:szCs w:val="28"/>
          <w:lang w:eastAsia="zh-CN"/>
        </w:rPr>
        <w:sectPr>
          <w:pgSz w:w="11905" w:h="16838"/>
          <w:pgMar w:top="1134" w:right="1134" w:bottom="1134" w:left="1417" w:header="851" w:footer="992" w:gutter="0"/>
          <w:cols w:space="0" w:num="1"/>
          <w:titlePg/>
          <w:docGrid w:type="lines" w:linePitch="331" w:charSpace="0"/>
        </w:sectPr>
      </w:pPr>
    </w:p>
    <w:p>
      <w:pPr>
        <w:pStyle w:val="21"/>
        <w:pageBreakBefore/>
        <w:numPr>
          <w:ilvl w:val="0"/>
          <w:numId w:val="3"/>
        </w:numPr>
        <w:autoSpaceDE w:val="0"/>
        <w:autoSpaceDN w:val="0"/>
        <w:spacing w:line="360" w:lineRule="auto"/>
        <w:ind w:left="-320" w:leftChars="0" w:firstLine="560" w:firstLineChars="0"/>
        <w:rPr>
          <w:rFonts w:hint="eastAsia" w:cs="宋体"/>
          <w:color w:val="auto"/>
          <w:sz w:val="28"/>
          <w:szCs w:val="28"/>
          <w:lang w:eastAsia="zh-CN"/>
        </w:rPr>
      </w:pPr>
      <w:r>
        <w:rPr>
          <w:rFonts w:hint="eastAsia" w:cs="宋体"/>
          <w:color w:val="auto"/>
          <w:sz w:val="28"/>
          <w:szCs w:val="28"/>
          <w:lang w:eastAsia="zh-CN"/>
        </w:rPr>
        <w:t>课程体系对毕业要求的支撑矩阵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885"/>
        <w:gridCol w:w="2206"/>
        <w:gridCol w:w="668"/>
        <w:gridCol w:w="675"/>
        <w:gridCol w:w="645"/>
        <w:gridCol w:w="744"/>
        <w:gridCol w:w="675"/>
        <w:gridCol w:w="645"/>
        <w:gridCol w:w="651"/>
        <w:gridCol w:w="744"/>
        <w:gridCol w:w="690"/>
        <w:gridCol w:w="752"/>
        <w:gridCol w:w="750"/>
        <w:gridCol w:w="750"/>
        <w:gridCol w:w="690"/>
        <w:gridCol w:w="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tblHeader/>
          <w:jc w:val="center"/>
        </w:trPr>
        <w:tc>
          <w:tcPr>
            <w:tcW w:w="1902" w:type="dxa"/>
            <w:gridSpan w:val="2"/>
            <w:vMerge w:val="restart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课程类别</w:t>
            </w:r>
          </w:p>
        </w:tc>
        <w:tc>
          <w:tcPr>
            <w:tcW w:w="2206" w:type="dxa"/>
            <w:vMerge w:val="restart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课程名称</w:t>
            </w:r>
          </w:p>
        </w:tc>
        <w:tc>
          <w:tcPr>
            <w:tcW w:w="1988" w:type="dxa"/>
            <w:gridSpan w:val="3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cs="Times New Roman"/>
                <w:color w:val="auto"/>
                <w:sz w:val="21"/>
                <w:szCs w:val="21"/>
                <w:lang w:eastAsia="zh-CN"/>
              </w:rPr>
              <w:t>政治素养</w:t>
            </w:r>
          </w:p>
        </w:tc>
        <w:tc>
          <w:tcPr>
            <w:tcW w:w="2715" w:type="dxa"/>
            <w:gridSpan w:val="4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Times New Roman"/>
                <w:color w:val="auto"/>
                <w:sz w:val="21"/>
                <w:szCs w:val="21"/>
                <w:lang w:eastAsia="zh-CN"/>
              </w:rPr>
              <w:t>知识要求</w:t>
            </w:r>
          </w:p>
        </w:tc>
        <w:tc>
          <w:tcPr>
            <w:tcW w:w="2186" w:type="dxa"/>
            <w:gridSpan w:val="3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Times New Roman"/>
                <w:color w:val="auto"/>
                <w:sz w:val="21"/>
                <w:szCs w:val="21"/>
                <w:lang w:eastAsia="zh-CN"/>
              </w:rPr>
              <w:t>专业技能</w:t>
            </w:r>
          </w:p>
        </w:tc>
        <w:tc>
          <w:tcPr>
            <w:tcW w:w="2955" w:type="dxa"/>
            <w:gridSpan w:val="4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Times New Roman"/>
                <w:color w:val="auto"/>
                <w:sz w:val="21"/>
                <w:szCs w:val="21"/>
                <w:lang w:eastAsia="zh-CN"/>
              </w:rPr>
              <w:t>综合能力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tblHeader/>
          <w:jc w:val="center"/>
        </w:trPr>
        <w:tc>
          <w:tcPr>
            <w:tcW w:w="1902" w:type="dxa"/>
            <w:gridSpan w:val="2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2206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pacing w:val="-2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sz w:val="18"/>
                <w:szCs w:val="18"/>
                <w:lang w:val="en-US" w:eastAsia="zh-CN"/>
              </w:rPr>
              <w:t>1-1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pacing w:val="-2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sz w:val="18"/>
                <w:szCs w:val="18"/>
                <w:lang w:val="en-US" w:eastAsia="zh-CN"/>
              </w:rPr>
              <w:t>1-2</w:t>
            </w: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pacing w:val="-2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sz w:val="18"/>
                <w:szCs w:val="18"/>
                <w:lang w:val="en-US" w:eastAsia="zh-CN"/>
              </w:rPr>
              <w:t>1-3</w:t>
            </w: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pacing w:val="-2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sz w:val="18"/>
                <w:szCs w:val="18"/>
                <w:lang w:val="en-US" w:eastAsia="zh-CN"/>
              </w:rPr>
              <w:t>2-1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pacing w:val="-2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sz w:val="18"/>
                <w:szCs w:val="18"/>
                <w:lang w:val="en-US" w:eastAsia="zh-CN"/>
              </w:rPr>
              <w:t>2-2</w:t>
            </w: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pacing w:val="-2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sz w:val="18"/>
                <w:szCs w:val="18"/>
                <w:lang w:val="en-US" w:eastAsia="zh-CN"/>
              </w:rPr>
              <w:t>2-3</w:t>
            </w: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pacing w:val="-2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sz w:val="18"/>
                <w:szCs w:val="18"/>
                <w:lang w:val="en-US" w:eastAsia="zh-CN"/>
              </w:rPr>
              <w:t>2-4</w:t>
            </w: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pacing w:val="-2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sz w:val="18"/>
                <w:szCs w:val="18"/>
                <w:lang w:val="en-US" w:eastAsia="zh-CN"/>
              </w:rPr>
              <w:t>3-1</w:t>
            </w: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pacing w:val="-2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sz w:val="18"/>
                <w:szCs w:val="18"/>
                <w:lang w:val="en-US" w:eastAsia="zh-CN"/>
              </w:rPr>
              <w:t>3-2</w:t>
            </w: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pacing w:val="-2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sz w:val="18"/>
                <w:szCs w:val="18"/>
                <w:lang w:val="en-US" w:eastAsia="zh-CN"/>
              </w:rPr>
              <w:t>3-3</w:t>
            </w: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pacing w:val="-2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sz w:val="18"/>
                <w:szCs w:val="18"/>
                <w:lang w:val="en-US" w:eastAsia="zh-CN"/>
              </w:rPr>
              <w:t>4-1</w:t>
            </w: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pacing w:val="-2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sz w:val="18"/>
                <w:szCs w:val="18"/>
                <w:lang w:val="en-US" w:eastAsia="zh-CN"/>
              </w:rPr>
              <w:t>4-2</w:t>
            </w: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pacing w:val="-2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sz w:val="18"/>
                <w:szCs w:val="18"/>
                <w:lang w:val="en-US" w:eastAsia="zh-CN"/>
              </w:rPr>
              <w:t>4-3</w:t>
            </w: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pacing w:val="-2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sz w:val="18"/>
                <w:szCs w:val="18"/>
                <w:lang w:val="en-US" w:eastAsia="zh-CN"/>
              </w:rPr>
              <w:t>4-4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017" w:type="dxa"/>
            <w:vMerge w:val="restart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  <w:t>通识教育平台</w:t>
            </w:r>
          </w:p>
        </w:tc>
        <w:tc>
          <w:tcPr>
            <w:tcW w:w="885" w:type="dxa"/>
            <w:vMerge w:val="restart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思政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  <w:t>类</w:t>
            </w: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-6"/>
                <w:sz w:val="21"/>
                <w:szCs w:val="21"/>
                <w:lang w:eastAsia="zh-CN"/>
              </w:rPr>
              <w:t>思想道德修养与法律基础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</w:t>
            </w: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885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中国近现代史纲要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H 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</w:t>
            </w: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</w:t>
            </w: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885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-6"/>
                <w:sz w:val="21"/>
                <w:szCs w:val="21"/>
                <w:lang w:eastAsia="zh-CN"/>
              </w:rPr>
              <w:t>马克思主义基本原理概论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</w:t>
            </w: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885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  <w:t>毛泽东思想和中国特色社会主义理论体系概论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</w:t>
            </w: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885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形势与政策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88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  <w:t>信息类</w:t>
            </w: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计算机应用基础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88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体育类</w:t>
            </w: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大学体育（1-4）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M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M</w:t>
            </w: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885" w:type="dxa"/>
            <w:vMerge w:val="restart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安康类</w:t>
            </w: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安全教育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</w:t>
            </w: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</w:t>
            </w: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885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心理健康教育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</w:t>
            </w: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</w:t>
            </w: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885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军事理论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</w:t>
            </w: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</w:t>
            </w: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885" w:type="dxa"/>
            <w:vMerge w:val="restart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语言类</w:t>
            </w: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zh-TW" w:eastAsia="zh-CN"/>
              </w:rPr>
              <w:t>古代汉语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</w:t>
            </w: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885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zh-TW" w:eastAsia="zh-TW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zh-TW" w:eastAsia="zh-CN"/>
              </w:rPr>
              <w:t>现代汉语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</w:t>
            </w: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017" w:type="dxa"/>
            <w:vMerge w:val="restart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  <w:t>学科基础教育平台</w:t>
            </w:r>
          </w:p>
        </w:tc>
        <w:tc>
          <w:tcPr>
            <w:tcW w:w="885" w:type="dxa"/>
            <w:vMerge w:val="restart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语言技能类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zh-TW" w:eastAsia="zh-TW"/>
              </w:rPr>
              <w:t>基础英语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ja-JP" w:eastAsia="ja-JP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eastAsia="zh-CN"/>
              </w:rPr>
              <w:t>1-4）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885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zh-TW" w:eastAsia="zh-CN"/>
              </w:rPr>
              <w:t>英语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zh-TW" w:eastAsia="zh-TW"/>
              </w:rPr>
              <w:t>语音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ja-JP" w:eastAsia="ja-JP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eastAsia="zh-CN"/>
              </w:rPr>
              <w:t>1-2）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885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zh-TW" w:eastAsia="zh-CN"/>
              </w:rPr>
              <w:t>英语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zh-TW" w:eastAsia="zh-TW"/>
              </w:rPr>
              <w:t>口语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ja-JP" w:eastAsia="ja-JP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eastAsia="zh-CN"/>
              </w:rPr>
              <w:t>1-2）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885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zh-TW" w:eastAsia="zh-CN"/>
              </w:rPr>
              <w:t>英语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zh-TW" w:eastAsia="zh-TW"/>
              </w:rPr>
              <w:t>视听说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ja-JP" w:eastAsia="ja-JP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eastAsia="zh-CN"/>
              </w:rPr>
              <w:t>1-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eastAsia="zh-CN"/>
              </w:rPr>
              <w:t>）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885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 w:bidi="ar-SA"/>
              </w:rPr>
              <w:t>英语阅读(1-2)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M </w:t>
            </w: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M </w:t>
            </w: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</w:t>
            </w: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885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zh-TW" w:eastAsia="zh-CN"/>
              </w:rPr>
              <w:t>英语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zh-TW" w:eastAsia="zh-TW"/>
              </w:rPr>
              <w:t>语法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ja-JP" w:eastAsia="ja-JP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eastAsia="zh-CN"/>
              </w:rPr>
              <w:t>1-2）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885" w:type="dxa"/>
            <w:vMerge w:val="restart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语言素养类</w:t>
            </w: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zh-TW" w:eastAsia="zh-TW"/>
              </w:rPr>
              <w:t>英语写作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ja-JP" w:eastAsia="ja-JP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eastAsia="zh-CN"/>
              </w:rPr>
              <w:t>1-2）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</w:t>
            </w: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</w:t>
            </w: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885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zh-TW" w:eastAsia="zh-CN"/>
              </w:rPr>
              <w:t>高级英语写作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</w:t>
            </w: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88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信息类</w:t>
            </w: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MS-高级office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1017" w:type="dxa"/>
            <w:vMerge w:val="restart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  <w:t>专业教育平台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885" w:type="dxa"/>
            <w:vMerge w:val="restart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必修课</w:t>
            </w: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英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CN"/>
              </w:rPr>
              <w:t>语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国家概况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M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L</w:t>
            </w: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885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中国文化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CN"/>
              </w:rPr>
              <w:t>概要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885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跨文化交际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885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汉语写作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</w:t>
            </w: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</w:t>
            </w: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</w:t>
            </w: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</w:t>
            </w: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885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语言学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CN"/>
              </w:rPr>
              <w:t>导论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4F4F4F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4F4F4F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885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英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CN"/>
              </w:rPr>
              <w:t>语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文学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CN"/>
              </w:rPr>
              <w:t>导论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4F4F4F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</w:t>
            </w: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885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翻译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CN"/>
              </w:rPr>
              <w:t>概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论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885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CN"/>
              </w:rPr>
              <w:t>应用翻译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</w:t>
            </w: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885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CN"/>
              </w:rPr>
              <w:t>翻译技术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M </w:t>
            </w: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4F4F4F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4F4F4F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H </w:t>
            </w: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M </w:t>
            </w: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885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英汉笔译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</w:t>
            </w: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885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高级英语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-2）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M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</w:t>
            </w: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885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二外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-2）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885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交替传译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-2）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</w:t>
            </w: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885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汉英笔译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</w:t>
            </w: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885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CN"/>
              </w:rPr>
              <w:t>专题口译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</w:t>
            </w: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885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联络口译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</w:t>
            </w: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885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  <w:t>研究方法与学术写作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7" w:type="dxa"/>
            <w:vMerge w:val="restart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专业教育平台</w:t>
            </w:r>
          </w:p>
        </w:tc>
        <w:tc>
          <w:tcPr>
            <w:tcW w:w="885" w:type="dxa"/>
            <w:vMerge w:val="restart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选修课</w:t>
            </w: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视译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</w:t>
            </w: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</w:t>
            </w: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885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zh-TW" w:eastAsia="zh-TW"/>
              </w:rPr>
              <w:t>云冈文化翻译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885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Times New Roman" w:hAnsi="Times New Roman" w:cs="Times New Roman" w:eastAsiaTheme="minorEastAsia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zh-CN" w:eastAsia="zh-CN" w:bidi="ar-SA"/>
              </w:rPr>
              <w:t>中西翻译简史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885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zh-TW" w:eastAsia="zh-TW"/>
              </w:rPr>
              <w:t>二外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885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思政综合实践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885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zh-TW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军事技能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</w:t>
            </w: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885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u w:color="000000"/>
                <w:lang w:val="zh-TW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劳动教育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</w:t>
            </w: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885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企业实习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</w:t>
            </w: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885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英语演讲实训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7" w:type="dxa"/>
            <w:vMerge w:val="restart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实践教学环节</w:t>
            </w:r>
          </w:p>
        </w:tc>
        <w:tc>
          <w:tcPr>
            <w:tcW w:w="885" w:type="dxa"/>
            <w:vMerge w:val="restart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公共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基础</w:t>
            </w: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翻译大赛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</w:t>
            </w: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</w:t>
            </w: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885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Times New Roman"/>
                <w:color w:val="auto"/>
                <w:sz w:val="21"/>
                <w:szCs w:val="21"/>
                <w:lang w:eastAsia="zh-CN"/>
              </w:rPr>
              <w:t>笔译工作坊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</w:t>
            </w: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885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Times New Roman"/>
                <w:color w:val="auto"/>
                <w:sz w:val="21"/>
                <w:szCs w:val="21"/>
                <w:lang w:eastAsia="zh-CN"/>
              </w:rPr>
              <w:t>口译工作坊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</w:t>
            </w: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88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认知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实习</w:t>
            </w: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  <w:t>毕业实习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</w:t>
            </w: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885" w:type="dxa"/>
            <w:vMerge w:val="restart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  <w:t>实习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  <w:t>实训</w:t>
            </w: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  <w:t>毕业论文（设计）</w:t>
            </w: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M </w:t>
            </w: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885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</w:t>
            </w: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M </w:t>
            </w: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M </w:t>
            </w: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885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885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M 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885" w:type="dxa"/>
            <w:vMerge w:val="restart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  <w:t>综合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  <w:t>训练</w:t>
            </w: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</w:t>
            </w: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017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885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220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668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</w:t>
            </w: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67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4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51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44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52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90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6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</w:tbl>
    <w:p>
      <w:pPr>
        <w:pStyle w:val="22"/>
        <w:rPr>
          <w:rFonts w:hint="eastAsia"/>
          <w:color w:val="auto"/>
          <w:lang w:eastAsia="zh-CN"/>
        </w:rPr>
      </w:pPr>
    </w:p>
    <w:p>
      <w:pPr>
        <w:ind w:firstLine="420" w:firstLineChars="200"/>
        <w:jc w:val="left"/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注：</w:t>
      </w:r>
      <w:r>
        <w:rPr>
          <w:color w:val="auto"/>
          <w:sz w:val="24"/>
          <w:szCs w:val="24"/>
        </w:rPr>
        <w:t xml:space="preserve"> “H</w:t>
      </w:r>
      <w:r>
        <w:rPr>
          <w:rFonts w:ascii="宋体" w:hAnsi="宋体" w:eastAsia="宋体" w:cs="宋体"/>
          <w:color w:val="auto"/>
          <w:sz w:val="24"/>
          <w:szCs w:val="24"/>
          <w:lang w:val="zh-TW" w:eastAsia="zh-TW"/>
        </w:rPr>
        <w:t>（高）</w:t>
      </w:r>
      <w:r>
        <w:rPr>
          <w:rFonts w:hint="eastAsia" w:ascii="宋体" w:hAnsi="宋体" w:eastAsia="宋体" w:cs="宋体"/>
          <w:color w:val="auto"/>
          <w:sz w:val="24"/>
          <w:szCs w:val="24"/>
          <w:lang w:val="zh-TW" w:eastAsia="zh-CN"/>
        </w:rPr>
        <w:t>、</w:t>
      </w:r>
      <w:r>
        <w:rPr>
          <w:color w:val="auto"/>
          <w:sz w:val="24"/>
          <w:szCs w:val="24"/>
        </w:rPr>
        <w:t>M</w:t>
      </w:r>
      <w:r>
        <w:rPr>
          <w:rFonts w:ascii="宋体" w:hAnsi="宋体" w:eastAsia="宋体" w:cs="宋体"/>
          <w:color w:val="auto"/>
          <w:sz w:val="24"/>
          <w:szCs w:val="24"/>
          <w:lang w:val="zh-TW" w:eastAsia="zh-TW"/>
        </w:rPr>
        <w:t>（中）</w:t>
      </w:r>
      <w:r>
        <w:rPr>
          <w:rFonts w:hint="eastAsia" w:ascii="宋体" w:hAnsi="宋体" w:eastAsia="宋体" w:cs="宋体"/>
          <w:color w:val="auto"/>
          <w:sz w:val="24"/>
          <w:szCs w:val="24"/>
          <w:lang w:val="zh-TW" w:eastAsia="zh-CN"/>
        </w:rPr>
        <w:t>、</w:t>
      </w:r>
      <w:r>
        <w:rPr>
          <w:color w:val="auto"/>
          <w:sz w:val="24"/>
          <w:szCs w:val="24"/>
        </w:rPr>
        <w:t>L</w:t>
      </w:r>
      <w:r>
        <w:rPr>
          <w:rFonts w:ascii="宋体" w:hAnsi="宋体" w:eastAsia="宋体" w:cs="宋体"/>
          <w:color w:val="auto"/>
          <w:sz w:val="24"/>
          <w:szCs w:val="24"/>
          <w:lang w:val="zh-TW" w:eastAsia="zh-TW"/>
        </w:rPr>
        <w:t>（弱）</w:t>
      </w:r>
      <w:r>
        <w:rPr>
          <w:color w:val="auto"/>
          <w:sz w:val="24"/>
          <w:szCs w:val="24"/>
        </w:rPr>
        <w:t>”</w:t>
      </w:r>
      <w:r>
        <w:rPr>
          <w:rFonts w:ascii="宋体" w:hAnsi="宋体" w:eastAsia="宋体" w:cs="宋体"/>
          <w:color w:val="auto"/>
          <w:sz w:val="24"/>
          <w:szCs w:val="24"/>
          <w:lang w:val="zh-TW" w:eastAsia="zh-TW"/>
        </w:rPr>
        <w:t>表示</w:t>
      </w:r>
      <w:r>
        <w:rPr>
          <w:rFonts w:hint="eastAsia" w:ascii="宋体" w:hAnsi="宋体" w:eastAsia="宋体" w:cs="宋体"/>
          <w:color w:val="auto"/>
          <w:sz w:val="24"/>
          <w:szCs w:val="24"/>
          <w:lang w:val="zh-TW" w:eastAsia="zh-CN"/>
        </w:rPr>
        <w:t>每门课程对毕业要求指标点</w:t>
      </w:r>
      <w:r>
        <w:rPr>
          <w:rFonts w:ascii="宋体" w:hAnsi="宋体" w:eastAsia="宋体" w:cs="宋体"/>
          <w:color w:val="auto"/>
          <w:sz w:val="24"/>
          <w:szCs w:val="24"/>
          <w:lang w:val="zh-TW" w:eastAsia="zh-TW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lang w:val="zh-TW" w:eastAsia="zh-CN"/>
        </w:rPr>
        <w:t>贡献</w:t>
      </w:r>
      <w:r>
        <w:rPr>
          <w:rFonts w:ascii="宋体" w:hAnsi="宋体" w:eastAsia="宋体" w:cs="宋体"/>
          <w:color w:val="auto"/>
          <w:sz w:val="24"/>
          <w:szCs w:val="24"/>
          <w:lang w:val="zh-TW" w:eastAsia="zh-TW"/>
        </w:rPr>
        <w:t>大小。</w:t>
      </w:r>
    </w:p>
    <w:p>
      <w:pPr>
        <w:jc w:val="left"/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</w:pPr>
    </w:p>
    <w:p>
      <w:pPr>
        <w:jc w:val="left"/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</w:pPr>
    </w:p>
    <w:p>
      <w:pPr>
        <w:jc w:val="left"/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</w:pPr>
    </w:p>
    <w:p>
      <w:pPr>
        <w:pStyle w:val="21"/>
        <w:spacing w:line="276" w:lineRule="auto"/>
        <w:rPr>
          <w:rFonts w:ascii="宋体" w:hAnsi="宋体" w:eastAsia="宋体" w:cs="宋体"/>
          <w:color w:val="auto"/>
          <w:sz w:val="24"/>
          <w:szCs w:val="24"/>
          <w:lang w:val="zh-TW" w:eastAsia="zh-TW"/>
        </w:rPr>
      </w:pPr>
    </w:p>
    <w:p>
      <w:pPr>
        <w:pStyle w:val="21"/>
        <w:spacing w:line="276" w:lineRule="auto"/>
        <w:rPr>
          <w:rFonts w:ascii="宋体" w:hAnsi="宋体" w:eastAsia="宋体" w:cs="宋体"/>
          <w:color w:val="auto"/>
          <w:sz w:val="24"/>
          <w:szCs w:val="24"/>
          <w:lang w:val="zh-TW" w:eastAsia="zh-TW"/>
        </w:rPr>
      </w:pPr>
    </w:p>
    <w:p>
      <w:pPr>
        <w:pStyle w:val="21"/>
        <w:spacing w:line="276" w:lineRule="auto"/>
        <w:rPr>
          <w:rFonts w:ascii="宋体" w:hAnsi="宋体" w:eastAsia="宋体" w:cs="宋体"/>
          <w:color w:val="auto"/>
          <w:sz w:val="24"/>
          <w:szCs w:val="24"/>
          <w:lang w:val="zh-TW" w:eastAsia="zh-TW"/>
        </w:rPr>
      </w:pPr>
    </w:p>
    <w:p>
      <w:pPr>
        <w:pStyle w:val="22"/>
        <w:rPr>
          <w:rFonts w:ascii="宋体" w:hAnsi="宋体" w:eastAsia="宋体" w:cs="宋体"/>
          <w:color w:val="auto"/>
          <w:sz w:val="24"/>
          <w:szCs w:val="24"/>
          <w:lang w:val="zh-TW" w:eastAsia="zh-TW"/>
        </w:rPr>
      </w:pPr>
    </w:p>
    <w:p>
      <w:pPr>
        <w:pStyle w:val="3"/>
        <w:rPr>
          <w:rFonts w:ascii="宋体" w:hAnsi="宋体" w:eastAsia="宋体" w:cs="宋体"/>
          <w:b/>
          <w:bCs/>
          <w:color w:val="auto"/>
          <w:sz w:val="24"/>
          <w:szCs w:val="24"/>
          <w:lang w:val="zh-TW" w:eastAsia="zh-TW"/>
        </w:rPr>
      </w:pPr>
    </w:p>
    <w:p>
      <w:pPr>
        <w:pStyle w:val="3"/>
        <w:rPr>
          <w:rFonts w:ascii="宋体" w:hAnsi="宋体" w:eastAsia="宋体" w:cs="宋体"/>
          <w:b/>
          <w:bCs/>
          <w:color w:val="auto"/>
          <w:sz w:val="24"/>
          <w:szCs w:val="24"/>
          <w:lang w:val="zh-TW" w:eastAsia="zh-TW"/>
        </w:rPr>
      </w:pPr>
    </w:p>
    <w:p>
      <w:pPr>
        <w:pStyle w:val="3"/>
        <w:rPr>
          <w:rFonts w:ascii="宋体" w:hAnsi="宋体" w:eastAsia="宋体" w:cs="宋体"/>
          <w:b/>
          <w:bCs/>
          <w:color w:val="auto"/>
          <w:sz w:val="24"/>
          <w:szCs w:val="24"/>
          <w:lang w:val="zh-TW" w:eastAsia="zh-TW"/>
        </w:rPr>
      </w:pPr>
    </w:p>
    <w:p>
      <w:pPr>
        <w:pStyle w:val="3"/>
        <w:rPr>
          <w:rFonts w:ascii="宋体" w:hAnsi="宋体" w:eastAsia="宋体" w:cs="宋体"/>
          <w:b/>
          <w:bCs/>
          <w:color w:val="auto"/>
          <w:sz w:val="24"/>
          <w:szCs w:val="24"/>
          <w:lang w:val="zh-TW" w:eastAsia="zh-TW"/>
        </w:rPr>
      </w:pPr>
    </w:p>
    <w:p>
      <w:pPr>
        <w:pStyle w:val="3"/>
        <w:rPr>
          <w:rFonts w:hint="eastAsia" w:eastAsia="宋体"/>
          <w:color w:val="auto"/>
          <w:sz w:val="24"/>
          <w:szCs w:val="24"/>
          <w:lang w:eastAsia="zh-CN"/>
        </w:rPr>
        <w:sectPr>
          <w:headerReference r:id="rId4" w:type="first"/>
          <w:footerReference r:id="rId6" w:type="first"/>
          <w:headerReference r:id="rId3" w:type="default"/>
          <w:footerReference r:id="rId5" w:type="default"/>
          <w:pgSz w:w="16838" w:h="11905" w:orient="landscape"/>
          <w:pgMar w:top="1417" w:right="1134" w:bottom="1134" w:left="1134" w:header="851" w:footer="992" w:gutter="0"/>
          <w:cols w:space="0" w:num="1"/>
          <w:titlePg/>
          <w:docGrid w:type="lines" w:linePitch="331" w:charSpace="0"/>
        </w:sectPr>
      </w:pPr>
    </w:p>
    <w:p>
      <w:pPr>
        <w:pStyle w:val="3"/>
        <w:numPr>
          <w:ilvl w:val="0"/>
          <w:numId w:val="4"/>
        </w:numPr>
        <w:spacing w:line="460" w:lineRule="exact"/>
        <w:ind w:firstLine="482"/>
        <w:rPr>
          <w:rFonts w:ascii="宋体" w:hAnsi="宋体" w:eastAsia="宋体" w:cs="宋体"/>
          <w:b/>
          <w:bCs/>
          <w:color w:val="auto"/>
          <w:sz w:val="24"/>
          <w:szCs w:val="24"/>
          <w:lang w:val="zh-TW" w:eastAsia="zh-TW"/>
        </w:rPr>
      </w:pPr>
      <w:r>
        <w:rPr>
          <w:rFonts w:ascii="宋体" w:hAnsi="宋体" w:eastAsia="宋体" w:cs="宋体"/>
          <w:b/>
          <w:bCs/>
          <w:color w:val="auto"/>
          <w:sz w:val="24"/>
          <w:szCs w:val="24"/>
          <w:lang w:val="zh-TW" w:eastAsia="zh-TW"/>
        </w:rPr>
        <w:t>课程结构及学时学分比例分配</w:t>
      </w:r>
    </w:p>
    <w:p>
      <w:pPr>
        <w:pStyle w:val="3"/>
        <w:numPr>
          <w:ilvl w:val="0"/>
          <w:numId w:val="0"/>
        </w:numPr>
        <w:spacing w:line="460" w:lineRule="exact"/>
        <w:ind w:firstLine="482" w:firstLineChars="200"/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lang w:val="zh-TW" w:eastAsia="zh-TW"/>
        </w:rPr>
      </w:pPr>
      <w:r>
        <w:rPr>
          <w:rFonts w:ascii="宋体" w:hAnsi="宋体" w:eastAsia="宋体" w:cs="宋体"/>
          <w:b/>
          <w:bCs/>
          <w:color w:val="auto"/>
          <w:sz w:val="24"/>
          <w:szCs w:val="24"/>
          <w:lang w:val="zh-TW" w:eastAsia="zh-TW"/>
        </w:rPr>
        <w:t>（一）各平台课程学时学分比例分配</w:t>
      </w:r>
    </w:p>
    <w:tbl>
      <w:tblPr>
        <w:tblStyle w:val="19"/>
        <w:tblpPr w:leftFromText="180" w:rightFromText="180" w:vertAnchor="text" w:horzAnchor="page" w:tblpX="1314" w:tblpY="302"/>
        <w:tblOverlap w:val="never"/>
        <w:tblW w:w="9571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84"/>
        <w:gridCol w:w="1260"/>
        <w:gridCol w:w="1290"/>
        <w:gridCol w:w="1155"/>
        <w:gridCol w:w="1260"/>
        <w:gridCol w:w="1356"/>
        <w:gridCol w:w="1166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课程大类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课程子类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ja-JP" w:eastAsia="ja-JP"/>
              </w:rPr>
              <w:t>学分数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学时数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ja-JP" w:eastAsia="ja-JP"/>
              </w:rPr>
              <w:t>学分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比例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学时比例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备注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0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通识教育平台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必修课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29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560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17.79%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24.48%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选修课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128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4.91%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5.59%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学科基础教育平台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必修课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48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768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29.45%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33.57%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0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专业教育平台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必修课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44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704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26.99%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30.77%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选修课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128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4.91%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5.59%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实践教学环节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26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--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15.95%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  <w:t>--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合计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  <w:t>2288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100.00%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100.00%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说明</w:t>
            </w:r>
          </w:p>
        </w:tc>
        <w:tc>
          <w:tcPr>
            <w:tcW w:w="748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</w:tbl>
    <w:p>
      <w:pPr>
        <w:pStyle w:val="3"/>
        <w:spacing w:line="460" w:lineRule="exact"/>
        <w:ind w:firstLine="482"/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lang w:val="zh-TW" w:eastAsia="zh-TW"/>
        </w:rPr>
      </w:pPr>
      <w:r>
        <w:rPr>
          <w:rFonts w:ascii="宋体" w:hAnsi="宋体" w:eastAsia="宋体" w:cs="宋体"/>
          <w:b/>
          <w:bCs/>
          <w:color w:val="auto"/>
          <w:sz w:val="24"/>
          <w:szCs w:val="24"/>
          <w:lang w:val="zh-TW" w:eastAsia="zh-TW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zh-TW" w:eastAsia="zh-CN"/>
        </w:rPr>
        <w:t>二</w:t>
      </w:r>
      <w:r>
        <w:rPr>
          <w:rFonts w:ascii="宋体" w:hAnsi="宋体" w:eastAsia="宋体" w:cs="宋体"/>
          <w:b/>
          <w:bCs/>
          <w:color w:val="auto"/>
          <w:sz w:val="24"/>
          <w:szCs w:val="24"/>
          <w:lang w:val="zh-TW" w:eastAsia="zh-TW"/>
        </w:rPr>
        <w:t>）各平台课程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zh-TW" w:eastAsia="zh-CN"/>
        </w:rPr>
        <w:t>实践</w:t>
      </w:r>
      <w:r>
        <w:rPr>
          <w:rFonts w:ascii="宋体" w:hAnsi="宋体" w:eastAsia="宋体" w:cs="宋体"/>
          <w:b/>
          <w:bCs/>
          <w:color w:val="auto"/>
          <w:sz w:val="24"/>
          <w:szCs w:val="24"/>
          <w:lang w:val="zh-TW" w:eastAsia="zh-TW"/>
        </w:rPr>
        <w:t>学分比例分配</w:t>
      </w:r>
    </w:p>
    <w:tbl>
      <w:tblPr>
        <w:tblStyle w:val="19"/>
        <w:tblpPr w:leftFromText="180" w:rightFromText="180" w:vertAnchor="text" w:horzAnchor="page" w:tblpX="1279" w:tblpY="465"/>
        <w:tblOverlap w:val="never"/>
        <w:tblW w:w="9571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52"/>
        <w:gridCol w:w="1400"/>
        <w:gridCol w:w="2037"/>
        <w:gridCol w:w="1920"/>
        <w:gridCol w:w="1862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课程大类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课程子类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ja-JP" w:eastAsia="zh-CN"/>
              </w:rPr>
              <w:t>实践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ja-JP" w:eastAsia="ja-JP"/>
              </w:rPr>
              <w:t>学分数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ja-JP" w:eastAsia="ja-JP"/>
              </w:rPr>
              <w:t>学分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比例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备注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3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通识教育平台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必修课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10.5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16.67%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3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选修课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0%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学科基础教育平台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必修课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12.5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19.84%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3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专业教育平台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必修课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17.46%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3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选修课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4.76%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实践教学环节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26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41.27%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合计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63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100.00%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说明</w:t>
            </w:r>
          </w:p>
        </w:tc>
        <w:tc>
          <w:tcPr>
            <w:tcW w:w="72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widowControl w:val="0"/>
              <w:ind w:firstLine="420" w:firstLineChars="200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CN"/>
              </w:rPr>
              <w:t>实践学分占总学分比例为：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38.65%</w:t>
            </w:r>
          </w:p>
        </w:tc>
      </w:tr>
    </w:tbl>
    <w:p>
      <w:pPr>
        <w:pStyle w:val="3"/>
        <w:spacing w:line="460" w:lineRule="exact"/>
        <w:ind w:firstLine="482"/>
        <w:rPr>
          <w:rFonts w:ascii="宋体" w:hAnsi="宋体" w:eastAsia="宋体" w:cs="宋体"/>
          <w:b/>
          <w:bCs/>
          <w:color w:val="auto"/>
          <w:sz w:val="24"/>
          <w:szCs w:val="24"/>
          <w:lang w:val="zh-TW" w:eastAsia="zh-TW"/>
        </w:rPr>
      </w:pPr>
    </w:p>
    <w:p>
      <w:pPr>
        <w:pStyle w:val="3"/>
        <w:numPr>
          <w:ilvl w:val="0"/>
          <w:numId w:val="5"/>
        </w:numPr>
        <w:spacing w:line="460" w:lineRule="exact"/>
        <w:ind w:left="-482" w:leftChars="0" w:firstLine="482" w:firstLineChars="0"/>
        <w:rPr>
          <w:rFonts w:ascii="宋体" w:hAnsi="宋体" w:eastAsia="宋体" w:cs="宋体"/>
          <w:b/>
          <w:bCs/>
          <w:color w:val="auto"/>
          <w:sz w:val="24"/>
          <w:szCs w:val="24"/>
          <w:lang w:val="zh-TW" w:eastAsia="zh-TW"/>
        </w:rPr>
      </w:pPr>
      <w:r>
        <w:rPr>
          <w:rFonts w:ascii="宋体" w:hAnsi="宋体" w:eastAsia="宋体" w:cs="宋体"/>
          <w:b/>
          <w:bCs/>
          <w:color w:val="auto"/>
          <w:sz w:val="24"/>
          <w:szCs w:val="24"/>
          <w:lang w:val="zh-TW" w:eastAsia="zh-TW"/>
        </w:rPr>
        <w:t>学期理论课（含课内实践）周平均节次</w:t>
      </w:r>
    </w:p>
    <w:p>
      <w:pPr>
        <w:pStyle w:val="3"/>
        <w:numPr>
          <w:ilvl w:val="0"/>
          <w:numId w:val="0"/>
        </w:numPr>
        <w:spacing w:line="460" w:lineRule="exact"/>
        <w:rPr>
          <w:rFonts w:ascii="宋体" w:hAnsi="宋体" w:eastAsia="宋体" w:cs="宋体"/>
          <w:b/>
          <w:bCs/>
          <w:color w:val="auto"/>
          <w:sz w:val="24"/>
          <w:szCs w:val="24"/>
          <w:lang w:val="zh-TW" w:eastAsia="zh-TW"/>
        </w:rPr>
      </w:pPr>
    </w:p>
    <w:tbl>
      <w:tblPr>
        <w:tblStyle w:val="19"/>
        <w:tblW w:w="9591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4"/>
        <w:gridCol w:w="981"/>
        <w:gridCol w:w="2031"/>
        <w:gridCol w:w="3173"/>
        <w:gridCol w:w="1061"/>
        <w:gridCol w:w="1181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1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ja-JP" w:eastAsia="ja-JP"/>
              </w:rPr>
              <w:t>学年</w:t>
            </w:r>
          </w:p>
        </w:tc>
        <w:tc>
          <w:tcPr>
            <w:tcW w:w="9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ja-JP" w:eastAsia="ja-JP"/>
              </w:rPr>
              <w:t>学期</w:t>
            </w:r>
          </w:p>
        </w:tc>
        <w:tc>
          <w:tcPr>
            <w:tcW w:w="62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周平均节次</w:t>
            </w:r>
          </w:p>
        </w:tc>
        <w:tc>
          <w:tcPr>
            <w:tcW w:w="118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备注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  <w:jc w:val="center"/>
        </w:trPr>
        <w:tc>
          <w:tcPr>
            <w:tcW w:w="11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  <w:t>通识教育平台课程</w:t>
            </w:r>
          </w:p>
        </w:tc>
        <w:tc>
          <w:tcPr>
            <w:tcW w:w="3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  <w:t>学科基础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  <w:t>专业教育平台课程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CN"/>
              </w:rPr>
              <w:t>共计</w:t>
            </w:r>
          </w:p>
        </w:tc>
        <w:tc>
          <w:tcPr>
            <w:tcW w:w="118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1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一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ind w:firstLine="200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3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ind w:firstLine="200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ind w:firstLine="200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1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ind w:firstLine="200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3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ind w:firstLine="200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ind w:firstLine="200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1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二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ind w:firstLine="200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3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ind w:firstLine="200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ind w:firstLine="200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1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3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ind w:firstLine="200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ind w:firstLine="200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1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三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5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3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ind w:firstLine="200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ind w:firstLine="200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1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6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3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ind w:firstLine="200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ind w:firstLine="200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1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四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7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3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ind w:firstLine="200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ind w:firstLine="200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1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8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3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</w:tr>
    </w:tbl>
    <w:p>
      <w:pPr>
        <w:pStyle w:val="3"/>
        <w:widowControl w:val="0"/>
        <w:jc w:val="center"/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lang w:val="zh-TW" w:eastAsia="zh-TW"/>
        </w:rPr>
      </w:pPr>
    </w:p>
    <w:p>
      <w:pPr>
        <w:pStyle w:val="3"/>
        <w:rPr>
          <w:rFonts w:ascii="Times New Roman" w:hAnsi="Times New Roman" w:eastAsia="Times New Roman" w:cs="Times New Roman"/>
          <w:color w:val="auto"/>
          <w:sz w:val="28"/>
          <w:szCs w:val="28"/>
        </w:rPr>
      </w:pPr>
    </w:p>
    <w:p>
      <w:pPr>
        <w:pStyle w:val="3"/>
        <w:spacing w:line="360" w:lineRule="auto"/>
        <w:ind w:firstLine="560"/>
        <w:rPr>
          <w:rFonts w:ascii="Times New Roman" w:hAnsi="Times New Roman"/>
          <w:color w:val="auto"/>
          <w:sz w:val="28"/>
          <w:szCs w:val="28"/>
        </w:rPr>
      </w:pPr>
    </w:p>
    <w:p>
      <w:pPr>
        <w:pStyle w:val="3"/>
        <w:spacing w:line="360" w:lineRule="auto"/>
        <w:ind w:firstLine="560"/>
        <w:rPr>
          <w:rFonts w:ascii="Times New Roman" w:hAnsi="Times New Roman"/>
          <w:color w:val="auto"/>
          <w:sz w:val="28"/>
          <w:szCs w:val="28"/>
        </w:rPr>
      </w:pPr>
    </w:p>
    <w:p>
      <w:pPr>
        <w:pStyle w:val="3"/>
        <w:spacing w:line="360" w:lineRule="auto"/>
        <w:ind w:firstLine="560"/>
        <w:rPr>
          <w:rFonts w:ascii="Times New Roman" w:hAnsi="Times New Roman"/>
          <w:color w:val="auto"/>
          <w:sz w:val="28"/>
          <w:szCs w:val="28"/>
        </w:rPr>
      </w:pPr>
    </w:p>
    <w:p>
      <w:pPr>
        <w:pStyle w:val="3"/>
        <w:spacing w:line="360" w:lineRule="auto"/>
        <w:ind w:firstLine="560"/>
        <w:rPr>
          <w:rFonts w:ascii="Times New Roman" w:hAnsi="Times New Roman"/>
          <w:color w:val="auto"/>
          <w:sz w:val="28"/>
          <w:szCs w:val="28"/>
        </w:rPr>
      </w:pPr>
    </w:p>
    <w:p>
      <w:pPr>
        <w:pStyle w:val="3"/>
        <w:spacing w:line="360" w:lineRule="auto"/>
        <w:ind w:firstLine="560"/>
        <w:rPr>
          <w:rFonts w:ascii="Times New Roman" w:hAnsi="Times New Roman"/>
          <w:color w:val="auto"/>
          <w:sz w:val="28"/>
          <w:szCs w:val="28"/>
        </w:rPr>
      </w:pPr>
    </w:p>
    <w:p>
      <w:pPr>
        <w:pStyle w:val="3"/>
        <w:spacing w:line="360" w:lineRule="auto"/>
        <w:ind w:firstLine="560"/>
        <w:rPr>
          <w:rFonts w:ascii="Times New Roman" w:hAnsi="Times New Roman"/>
          <w:color w:val="auto"/>
          <w:sz w:val="28"/>
          <w:szCs w:val="28"/>
        </w:rPr>
      </w:pPr>
    </w:p>
    <w:p>
      <w:pPr>
        <w:pStyle w:val="3"/>
        <w:spacing w:line="360" w:lineRule="auto"/>
        <w:ind w:firstLine="560"/>
        <w:rPr>
          <w:rFonts w:ascii="Times New Roman" w:hAnsi="Times New Roman"/>
          <w:color w:val="auto"/>
          <w:sz w:val="28"/>
          <w:szCs w:val="28"/>
        </w:rPr>
      </w:pPr>
    </w:p>
    <w:p>
      <w:pPr>
        <w:pStyle w:val="3"/>
        <w:spacing w:line="360" w:lineRule="auto"/>
        <w:ind w:firstLine="560"/>
        <w:rPr>
          <w:rFonts w:ascii="Times New Roman" w:hAnsi="Times New Roman"/>
          <w:color w:val="auto"/>
          <w:sz w:val="28"/>
          <w:szCs w:val="28"/>
        </w:rPr>
      </w:pPr>
    </w:p>
    <w:p>
      <w:pPr>
        <w:pStyle w:val="3"/>
        <w:spacing w:line="360" w:lineRule="auto"/>
        <w:ind w:firstLine="560"/>
        <w:rPr>
          <w:rFonts w:ascii="Times New Roman" w:hAnsi="Times New Roman"/>
          <w:color w:val="auto"/>
          <w:sz w:val="28"/>
          <w:szCs w:val="28"/>
        </w:rPr>
      </w:pPr>
    </w:p>
    <w:p>
      <w:pPr>
        <w:pStyle w:val="3"/>
        <w:spacing w:line="360" w:lineRule="auto"/>
        <w:ind w:firstLine="560"/>
        <w:rPr>
          <w:rFonts w:ascii="Times New Roman" w:hAnsi="Times New Roman"/>
          <w:color w:val="auto"/>
          <w:sz w:val="28"/>
          <w:szCs w:val="28"/>
        </w:rPr>
      </w:pPr>
    </w:p>
    <w:p>
      <w:pPr>
        <w:pStyle w:val="3"/>
        <w:spacing w:line="360" w:lineRule="auto"/>
        <w:ind w:firstLine="560"/>
        <w:rPr>
          <w:rFonts w:ascii="Times New Roman" w:hAnsi="Times New Roman"/>
          <w:color w:val="auto"/>
          <w:sz w:val="28"/>
          <w:szCs w:val="28"/>
        </w:rPr>
      </w:pPr>
    </w:p>
    <w:p>
      <w:pPr>
        <w:pStyle w:val="3"/>
        <w:spacing w:line="360" w:lineRule="auto"/>
        <w:ind w:firstLine="560"/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color w:val="auto"/>
          <w:sz w:val="28"/>
          <w:szCs w:val="28"/>
          <w:lang w:val="zh-TW" w:eastAsia="zh-TW"/>
        </w:rPr>
        <w:t>八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zh-TW" w:eastAsia="zh-CN"/>
        </w:rPr>
        <w:t>、</w:t>
      </w:r>
      <w:r>
        <w:rPr>
          <w:rFonts w:ascii="宋体" w:hAnsi="宋体" w:eastAsia="宋体" w:cs="宋体"/>
          <w:b/>
          <w:bCs/>
          <w:color w:val="auto"/>
          <w:sz w:val="28"/>
          <w:szCs w:val="28"/>
          <w:lang w:val="zh-TW" w:eastAsia="zh-TW"/>
        </w:rPr>
        <w:t>教学计划表</w:t>
      </w:r>
    </w:p>
    <w:p>
      <w:pPr>
        <w:pStyle w:val="3"/>
        <w:widowControl w:val="0"/>
        <w:spacing w:line="360" w:lineRule="auto"/>
        <w:ind w:firstLine="482"/>
        <w:jc w:val="both"/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lang w:val="zh-TW" w:eastAsia="zh-TW"/>
        </w:rPr>
      </w:pPr>
      <w:r>
        <w:rPr>
          <w:rFonts w:ascii="宋体" w:hAnsi="宋体" w:eastAsia="宋体" w:cs="宋体"/>
          <w:b/>
          <w:bCs/>
          <w:color w:val="auto"/>
          <w:sz w:val="24"/>
          <w:szCs w:val="24"/>
          <w:lang w:val="zh-TW" w:eastAsia="zh-TW"/>
        </w:rPr>
        <w:t>（一）通识教育平台教学计划表</w:t>
      </w:r>
    </w:p>
    <w:tbl>
      <w:tblPr>
        <w:tblStyle w:val="7"/>
        <w:tblW w:w="962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9"/>
        <w:gridCol w:w="1395"/>
        <w:gridCol w:w="1936"/>
        <w:gridCol w:w="786"/>
        <w:gridCol w:w="663"/>
        <w:gridCol w:w="663"/>
        <w:gridCol w:w="663"/>
        <w:gridCol w:w="663"/>
        <w:gridCol w:w="663"/>
        <w:gridCol w:w="663"/>
        <w:gridCol w:w="66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869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课程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类别</w:t>
            </w:r>
          </w:p>
        </w:tc>
        <w:tc>
          <w:tcPr>
            <w:tcW w:w="139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课程编号</w:t>
            </w:r>
          </w:p>
        </w:tc>
        <w:tc>
          <w:tcPr>
            <w:tcW w:w="193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课程名称</w:t>
            </w:r>
          </w:p>
        </w:tc>
        <w:tc>
          <w:tcPr>
            <w:tcW w:w="78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学分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学时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周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学时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理论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实践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开设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学期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学位 课程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869" w:type="dxa"/>
            <w:vMerge w:val="restart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思政类</w:t>
            </w:r>
          </w:p>
        </w:tc>
        <w:tc>
          <w:tcPr>
            <w:tcW w:w="139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1916181101</w:t>
            </w:r>
          </w:p>
        </w:tc>
        <w:tc>
          <w:tcPr>
            <w:tcW w:w="193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23"/>
                <w:sz w:val="21"/>
                <w:szCs w:val="21"/>
                <w:lang w:eastAsia="zh-CN"/>
              </w:rPr>
              <w:t>思想道德修养与法律基础</w:t>
            </w:r>
          </w:p>
        </w:tc>
        <w:tc>
          <w:tcPr>
            <w:tcW w:w="78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32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16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16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869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9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1916181102</w:t>
            </w:r>
          </w:p>
        </w:tc>
        <w:tc>
          <w:tcPr>
            <w:tcW w:w="193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中国近现代史纲要</w:t>
            </w:r>
          </w:p>
        </w:tc>
        <w:tc>
          <w:tcPr>
            <w:tcW w:w="78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48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16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869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9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1916181103</w:t>
            </w:r>
          </w:p>
        </w:tc>
        <w:tc>
          <w:tcPr>
            <w:tcW w:w="193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23"/>
                <w:sz w:val="21"/>
                <w:szCs w:val="21"/>
                <w:lang w:eastAsia="zh-CN"/>
              </w:rPr>
              <w:t>马克思主义基本原理概论</w:t>
            </w:r>
          </w:p>
        </w:tc>
        <w:tc>
          <w:tcPr>
            <w:tcW w:w="78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48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32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16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是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869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9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1916181104</w:t>
            </w:r>
          </w:p>
        </w:tc>
        <w:tc>
          <w:tcPr>
            <w:tcW w:w="193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sz w:val="21"/>
                <w:szCs w:val="21"/>
                <w:lang w:eastAsia="zh-CN"/>
              </w:rPr>
              <w:t>毛泽东思想和中国特色社会主义理论体系概论</w:t>
            </w:r>
          </w:p>
        </w:tc>
        <w:tc>
          <w:tcPr>
            <w:tcW w:w="78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64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48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16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是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869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9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1916181105</w:t>
            </w:r>
          </w:p>
        </w:tc>
        <w:tc>
          <w:tcPr>
            <w:tcW w:w="193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形势与政策</w:t>
            </w:r>
          </w:p>
        </w:tc>
        <w:tc>
          <w:tcPr>
            <w:tcW w:w="78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32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32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2-5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869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信息类</w:t>
            </w:r>
          </w:p>
        </w:tc>
        <w:tc>
          <w:tcPr>
            <w:tcW w:w="139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1917182101</w:t>
            </w:r>
          </w:p>
        </w:tc>
        <w:tc>
          <w:tcPr>
            <w:tcW w:w="193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11"/>
                <w:sz w:val="21"/>
                <w:szCs w:val="21"/>
              </w:rPr>
              <w:t>计算机应用基础</w:t>
            </w:r>
          </w:p>
        </w:tc>
        <w:tc>
          <w:tcPr>
            <w:tcW w:w="78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48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16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32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是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869" w:type="dxa"/>
            <w:vMerge w:val="restart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体育类</w:t>
            </w:r>
          </w:p>
        </w:tc>
        <w:tc>
          <w:tcPr>
            <w:tcW w:w="139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1909184101</w:t>
            </w:r>
          </w:p>
        </w:tc>
        <w:tc>
          <w:tcPr>
            <w:tcW w:w="193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大学体育1</w:t>
            </w:r>
          </w:p>
        </w:tc>
        <w:tc>
          <w:tcPr>
            <w:tcW w:w="78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32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8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24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是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869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9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1909184102</w:t>
            </w:r>
          </w:p>
        </w:tc>
        <w:tc>
          <w:tcPr>
            <w:tcW w:w="193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大学体育2</w:t>
            </w:r>
          </w:p>
        </w:tc>
        <w:tc>
          <w:tcPr>
            <w:tcW w:w="78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32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8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24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是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869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9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1909184103</w:t>
            </w:r>
          </w:p>
        </w:tc>
        <w:tc>
          <w:tcPr>
            <w:tcW w:w="193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大学体育3</w:t>
            </w:r>
          </w:p>
        </w:tc>
        <w:tc>
          <w:tcPr>
            <w:tcW w:w="78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32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8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24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是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869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9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1909184104</w:t>
            </w:r>
          </w:p>
        </w:tc>
        <w:tc>
          <w:tcPr>
            <w:tcW w:w="193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大学体育4</w:t>
            </w:r>
          </w:p>
        </w:tc>
        <w:tc>
          <w:tcPr>
            <w:tcW w:w="78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32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8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24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是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869" w:type="dxa"/>
            <w:vMerge w:val="restart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lang w:val="en-US" w:eastAsia="zh-CN"/>
              </w:rPr>
              <w:t>职业类</w:t>
            </w:r>
          </w:p>
        </w:tc>
        <w:tc>
          <w:tcPr>
            <w:tcW w:w="139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lang w:val="en-US" w:eastAsia="zh-CN"/>
              </w:rPr>
              <w:t>1921185101</w:t>
            </w:r>
          </w:p>
        </w:tc>
        <w:tc>
          <w:tcPr>
            <w:tcW w:w="193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lang w:val="en-US" w:eastAsia="zh-CN"/>
              </w:rPr>
              <w:t>大学生职业发展</w:t>
            </w:r>
          </w:p>
        </w:tc>
        <w:tc>
          <w:tcPr>
            <w:tcW w:w="78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lang w:val="en-US" w:eastAsia="zh-CN"/>
              </w:rPr>
              <w:t>16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lang w:val="en-US" w:eastAsia="zh-CN"/>
              </w:rPr>
              <w:t>16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lang w:eastAsia="zh-CN"/>
              </w:rPr>
              <w:t>1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869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39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lang w:val="en-US" w:eastAsia="zh-CN"/>
              </w:rPr>
              <w:t>1921185102</w:t>
            </w:r>
          </w:p>
        </w:tc>
        <w:tc>
          <w:tcPr>
            <w:tcW w:w="193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lang w:val="en-US" w:eastAsia="zh-CN"/>
              </w:rPr>
              <w:t>大学生就业指导</w:t>
            </w:r>
          </w:p>
        </w:tc>
        <w:tc>
          <w:tcPr>
            <w:tcW w:w="78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lang w:val="en-US" w:eastAsia="zh-CN"/>
              </w:rPr>
              <w:t>16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lang w:val="en-US" w:eastAsia="zh-CN"/>
              </w:rPr>
              <w:t>16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lang w:val="en-US" w:eastAsia="zh-CN"/>
              </w:rPr>
              <w:t>5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869" w:type="dxa"/>
            <w:vMerge w:val="restart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安康类</w:t>
            </w:r>
          </w:p>
        </w:tc>
        <w:tc>
          <w:tcPr>
            <w:tcW w:w="139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1921186101</w:t>
            </w:r>
          </w:p>
        </w:tc>
        <w:tc>
          <w:tcPr>
            <w:tcW w:w="193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安全教育</w:t>
            </w:r>
          </w:p>
        </w:tc>
        <w:tc>
          <w:tcPr>
            <w:tcW w:w="78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32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8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24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1-8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869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9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1921186102</w:t>
            </w:r>
          </w:p>
        </w:tc>
        <w:tc>
          <w:tcPr>
            <w:tcW w:w="193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心理健康教育</w:t>
            </w:r>
          </w:p>
        </w:tc>
        <w:tc>
          <w:tcPr>
            <w:tcW w:w="78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32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8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24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1-8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869" w:type="dxa"/>
            <w:vMerge w:val="restart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语言类</w:t>
            </w:r>
          </w:p>
        </w:tc>
        <w:tc>
          <w:tcPr>
            <w:tcW w:w="139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1910183101</w:t>
            </w:r>
          </w:p>
        </w:tc>
        <w:tc>
          <w:tcPr>
            <w:tcW w:w="193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古代汉语</w:t>
            </w:r>
          </w:p>
        </w:tc>
        <w:tc>
          <w:tcPr>
            <w:tcW w:w="78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</w:rPr>
              <w:t>2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32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</w:rPr>
              <w:t>2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</w:rPr>
              <w:t>32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en-US" w:bidi="ar-SA"/>
              </w:rPr>
            </w:pP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</w:rPr>
              <w:t>2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是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869" w:type="dxa"/>
            <w:vMerge w:val="continue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95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1910183101</w:t>
            </w:r>
          </w:p>
        </w:tc>
        <w:tc>
          <w:tcPr>
            <w:tcW w:w="193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现代汉语</w:t>
            </w:r>
          </w:p>
        </w:tc>
        <w:tc>
          <w:tcPr>
            <w:tcW w:w="78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32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32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  <w:t>是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2264" w:type="dxa"/>
            <w:gridSpan w:val="2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小  计</w:t>
            </w:r>
          </w:p>
        </w:tc>
        <w:tc>
          <w:tcPr>
            <w:tcW w:w="193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11"/>
                <w:sz w:val="21"/>
                <w:szCs w:val="21"/>
                <w:highlight w:val="none"/>
                <w:lang w:eastAsia="zh-CN"/>
              </w:rPr>
              <w:t>通识教育必修课</w:t>
            </w:r>
          </w:p>
        </w:tc>
        <w:tc>
          <w:tcPr>
            <w:tcW w:w="78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560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320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240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yellow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2264" w:type="dxa"/>
            <w:gridSpan w:val="2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小  计</w:t>
            </w:r>
          </w:p>
        </w:tc>
        <w:tc>
          <w:tcPr>
            <w:tcW w:w="193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11"/>
                <w:sz w:val="21"/>
                <w:szCs w:val="21"/>
                <w:lang w:eastAsia="zh-CN"/>
              </w:rPr>
              <w:t>通识教育选修课</w:t>
            </w:r>
          </w:p>
        </w:tc>
        <w:tc>
          <w:tcPr>
            <w:tcW w:w="78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128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128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3-6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yellow"/>
                <w:lang w:eastAsia="zh-CN"/>
              </w:rPr>
            </w:pP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yellow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2264" w:type="dxa"/>
            <w:gridSpan w:val="2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合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计</w:t>
            </w:r>
          </w:p>
        </w:tc>
        <w:tc>
          <w:tcPr>
            <w:tcW w:w="193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786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688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448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yellow"/>
              </w:rPr>
            </w:pPr>
          </w:p>
        </w:tc>
        <w:tc>
          <w:tcPr>
            <w:tcW w:w="663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yellow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869" w:type="dxa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说明</w:t>
            </w:r>
          </w:p>
        </w:tc>
        <w:tc>
          <w:tcPr>
            <w:tcW w:w="8758" w:type="dxa"/>
            <w:gridSpan w:val="10"/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 w:eastAsia="zh-CN"/>
              </w:rPr>
              <w:t>教学任务：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思政类课程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 w:eastAsia="zh-CN"/>
              </w:rPr>
              <w:t>由马克思主义学院承担；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信息类课程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 w:eastAsia="zh-CN"/>
              </w:rPr>
              <w:t>由计算机与网络工程学院承担；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体育类课程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 w:eastAsia="zh-CN"/>
              </w:rPr>
              <w:t>由体育学院承担；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“心理健康教育”由教育科学与技术学院承担。职业规划与就业指导由招生就业处承担，第一学期开设职业规划，第三学期开设就业指导部分。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选修要求：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 w:eastAsia="zh-CN"/>
              </w:rPr>
              <w:t>至少选修8学分，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不能选修与本专业课程相近的课程，其中至少选修2学分艺术与审美类课程、2学分创业与创新类课程。</w:t>
            </w:r>
          </w:p>
        </w:tc>
      </w:tr>
    </w:tbl>
    <w:p>
      <w:pPr>
        <w:pStyle w:val="3"/>
        <w:spacing w:line="360" w:lineRule="auto"/>
        <w:rPr>
          <w:rFonts w:ascii="Times New Roman" w:hAnsi="Times New Roman" w:cs="Times New Roman" w:eastAsiaTheme="minorEastAsia"/>
          <w:b/>
          <w:bCs/>
          <w:color w:val="auto"/>
          <w:sz w:val="24"/>
          <w:szCs w:val="24"/>
        </w:rPr>
      </w:pPr>
    </w:p>
    <w:p>
      <w:pPr>
        <w:spacing w:line="360" w:lineRule="auto"/>
        <w:rPr>
          <w:rFonts w:hint="eastAsia"/>
          <w:b/>
          <w:bCs/>
          <w:color w:val="auto"/>
          <w:lang w:eastAsia="zh-CN"/>
        </w:rPr>
      </w:pPr>
      <w:r>
        <w:rPr>
          <w:rFonts w:hint="eastAsia" w:cs="宋体"/>
          <w:b/>
          <w:bCs/>
          <w:color w:val="auto"/>
          <w:lang w:eastAsia="zh-CN"/>
        </w:rPr>
        <w:t>（二）学科基础教育平台教学计划表</w:t>
      </w:r>
    </w:p>
    <w:tbl>
      <w:tblPr>
        <w:tblStyle w:val="19"/>
        <w:tblpPr w:leftFromText="180" w:rightFromText="180" w:vertAnchor="text" w:horzAnchor="page" w:tblpX="1309" w:tblpY="384"/>
        <w:tblOverlap w:val="never"/>
        <w:tblW w:w="9669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1"/>
        <w:gridCol w:w="1266"/>
        <w:gridCol w:w="1970"/>
        <w:gridCol w:w="645"/>
        <w:gridCol w:w="600"/>
        <w:gridCol w:w="690"/>
        <w:gridCol w:w="675"/>
        <w:gridCol w:w="600"/>
        <w:gridCol w:w="645"/>
        <w:gridCol w:w="675"/>
        <w:gridCol w:w="842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</w:tblPrEx>
        <w:trPr>
          <w:trHeight w:val="510" w:hRule="atLeast"/>
        </w:trPr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  <w:t>课程类别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课程编号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课程名称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ja-JP" w:eastAsia="ja-JP"/>
              </w:rPr>
              <w:t>学分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学时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周学时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理论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实践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开设</w:t>
            </w:r>
          </w:p>
          <w:p>
            <w:pPr>
              <w:pStyle w:val="3"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ja-JP" w:eastAsia="ja-JP"/>
              </w:rPr>
              <w:t>学期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  <w:t>学位</w:t>
            </w:r>
          </w:p>
          <w:p>
            <w:pPr>
              <w:pStyle w:val="3"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  <w:t>课程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CN"/>
              </w:rPr>
              <w:t>备注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  <w:t>信息类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  <w:t>1911200107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MS-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  <w:t>高级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office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eastAsia="zh-CN"/>
              </w:rPr>
              <w:t>24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eastAsia="zh-CN"/>
              </w:rPr>
              <w:t>2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zh-TW" w:eastAsia="zh-TW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语言</w:t>
            </w:r>
          </w:p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技能类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191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69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01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  <w:t>基础英语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eastAsia="zh-CN"/>
              </w:rPr>
              <w:t>64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64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  <w:t>是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6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191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69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02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CN"/>
              </w:rPr>
              <w:t>英语阅读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  <w:t>是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6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191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69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03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CN"/>
              </w:rPr>
              <w:t>英语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  <w:t>口语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16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  <w:t>是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6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191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69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04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CN"/>
              </w:rPr>
              <w:t>英语语音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16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zh-TW" w:eastAsia="zh-TW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  <w:t>是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6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191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69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05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CN"/>
              </w:rPr>
              <w:t>英语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  <w:t>视听说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16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  <w:t>是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6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191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69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06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CN"/>
              </w:rPr>
              <w:t>英语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  <w:t>语法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  <w:t>是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6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191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69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07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  <w:t>基础英语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eastAsia="zh-CN"/>
              </w:rPr>
              <w:t>64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64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  <w:t>是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6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191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69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08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CN"/>
              </w:rPr>
              <w:t>英语阅读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  <w:t>是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6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191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69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09</w:t>
            </w:r>
          </w:p>
        </w:tc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CN"/>
              </w:rPr>
              <w:t>英语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  <w:t>口语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32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16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16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  <w:t>是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6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191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69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CN"/>
              </w:rPr>
              <w:t>英语语音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32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16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16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zh-TW" w:eastAsia="zh-TW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  <w:t>是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6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191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69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CN"/>
              </w:rPr>
              <w:t>英语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  <w:t>视听说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32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16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16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  <w:t>是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6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191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69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eastAsia="宋体" w:cs="Times New Roman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CN"/>
              </w:rPr>
              <w:t>英语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  <w:t>语法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32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32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  <w:t>是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191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69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CN"/>
              </w:rPr>
              <w:t>英语视听说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32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16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16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  <w:t>是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CN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  <w:p>
            <w:pPr>
              <w:ind w:firstLine="210" w:firstLineChars="1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语言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素养类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191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69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英语写作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48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24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24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  <w:t>是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6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191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69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  <w:t>基础英语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64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64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zh-TW" w:eastAsia="zh-TW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  <w:t>是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6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191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69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eastAsia="宋体" w:cs="Times New Roman"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英语写作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48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24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24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是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6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191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69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eastAsia="宋体" w:cs="Times New Roman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  <w:t>基础英语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64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64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zh-TW" w:eastAsia="zh-TW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是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6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191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69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eastAsia="宋体" w:cs="Times New Roman"/>
                <w:color w:val="auto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</w:rPr>
              <w:t>高级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eastAsia="zh-CN"/>
              </w:rPr>
              <w:t>英语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</w:rPr>
              <w:t>写作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32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16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 w:bidi="ar-SA"/>
              </w:rPr>
              <w:t>16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en-US" w:eastAsia="zh-CN"/>
              </w:rPr>
              <w:t>6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zh-TW" w:eastAsia="zh-TW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  <w:t>是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 w:bidi="ar-SA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合计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768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568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darkRed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说明</w:t>
            </w:r>
          </w:p>
        </w:tc>
        <w:tc>
          <w:tcPr>
            <w:tcW w:w="8608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  <w:t>教学任务：信息技术类由计算机与网络工程学院承担。</w:t>
            </w:r>
          </w:p>
        </w:tc>
      </w:tr>
    </w:tbl>
    <w:p>
      <w:pPr>
        <w:pStyle w:val="3"/>
        <w:numPr>
          <w:ilvl w:val="0"/>
          <w:numId w:val="0"/>
        </w:numPr>
        <w:spacing w:line="360" w:lineRule="auto"/>
        <w:rPr>
          <w:rFonts w:ascii="宋体" w:hAnsi="宋体" w:eastAsia="宋体" w:cs="宋体"/>
          <w:b/>
          <w:bCs/>
          <w:color w:val="auto"/>
          <w:sz w:val="24"/>
          <w:szCs w:val="24"/>
          <w:lang w:val="zh-TW" w:eastAsia="zh-TW"/>
        </w:rPr>
      </w:pPr>
    </w:p>
    <w:p>
      <w:pPr>
        <w:pStyle w:val="3"/>
        <w:numPr>
          <w:ilvl w:val="0"/>
          <w:numId w:val="6"/>
        </w:numPr>
        <w:spacing w:line="360" w:lineRule="auto"/>
        <w:rPr>
          <w:rFonts w:ascii="宋体" w:hAnsi="宋体" w:eastAsia="宋体" w:cs="宋体"/>
          <w:b/>
          <w:bCs/>
          <w:color w:val="auto"/>
          <w:sz w:val="24"/>
          <w:szCs w:val="24"/>
          <w:lang w:val="zh-TW" w:eastAsia="zh-TW"/>
        </w:rPr>
      </w:pPr>
      <w:r>
        <w:rPr>
          <w:rFonts w:ascii="宋体" w:hAnsi="宋体" w:eastAsia="宋体" w:cs="宋体"/>
          <w:b/>
          <w:bCs/>
          <w:color w:val="auto"/>
          <w:sz w:val="24"/>
          <w:szCs w:val="24"/>
          <w:lang w:val="zh-TW" w:eastAsia="zh-TW"/>
        </w:rPr>
        <w:t>专业教育平台教学计划表</w:t>
      </w:r>
    </w:p>
    <w:p>
      <w:pPr>
        <w:pStyle w:val="3"/>
        <w:spacing w:line="360" w:lineRule="auto"/>
        <w:rPr>
          <w:rFonts w:ascii="Times New Roman" w:hAnsi="Times New Roman" w:eastAsia="Times New Roman" w:cs="Times New Roman"/>
          <w:color w:val="auto"/>
          <w:sz w:val="24"/>
          <w:szCs w:val="24"/>
          <w:u w:color="FF0000"/>
        </w:rPr>
      </w:pPr>
      <w:r>
        <w:rPr>
          <w:rFonts w:ascii="Times New Roman" w:hAnsi="Times New Roman"/>
          <w:color w:val="auto"/>
          <w:sz w:val="24"/>
          <w:szCs w:val="24"/>
        </w:rPr>
        <w:t>1</w:t>
      </w:r>
      <w:r>
        <w:rPr>
          <w:rFonts w:ascii="Times New Roman" w:hAnsi="Times New Roman"/>
          <w:color w:val="auto"/>
          <w:sz w:val="24"/>
          <w:szCs w:val="24"/>
          <w:u w:color="FF0000"/>
        </w:rPr>
        <w:t>.</w:t>
      </w:r>
      <w:r>
        <w:rPr>
          <w:rFonts w:ascii="宋体" w:hAnsi="宋体" w:eastAsia="宋体" w:cs="宋体"/>
          <w:color w:val="auto"/>
          <w:sz w:val="24"/>
          <w:szCs w:val="24"/>
          <w:u w:color="FF0000"/>
        </w:rPr>
        <w:t>必修课</w:t>
      </w:r>
    </w:p>
    <w:tbl>
      <w:tblPr>
        <w:tblStyle w:val="19"/>
        <w:tblpPr w:leftFromText="180" w:rightFromText="180" w:vertAnchor="text" w:horzAnchor="page" w:tblpX="1297" w:tblpY="405"/>
        <w:tblOverlap w:val="never"/>
        <w:tblW w:w="9704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3"/>
        <w:gridCol w:w="1866"/>
        <w:gridCol w:w="780"/>
        <w:gridCol w:w="780"/>
        <w:gridCol w:w="825"/>
        <w:gridCol w:w="690"/>
        <w:gridCol w:w="735"/>
        <w:gridCol w:w="979"/>
        <w:gridCol w:w="708"/>
        <w:gridCol w:w="968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  <w:t>课程编号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  <w:t>课程名称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ja-JP" w:eastAsia="ja-JP"/>
              </w:rPr>
              <w:t>学分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  <w:t>学时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  <w:t>周学时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  <w:t>理论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  <w:t>实践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  <w:t>开设</w:t>
            </w:r>
          </w:p>
          <w:p>
            <w:pPr>
              <w:pStyle w:val="3"/>
              <w:spacing w:line="240" w:lineRule="auto"/>
              <w:jc w:val="center"/>
              <w:rPr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ja-JP" w:eastAsia="ja-JP"/>
              </w:rPr>
              <w:t>学期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学位课程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CN"/>
              </w:rPr>
              <w:t>备注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3"/>
              <w:spacing w:line="240" w:lineRule="auto"/>
              <w:jc w:val="center"/>
              <w:rPr>
                <w:rFonts w:hint="default" w:ascii="Times New Roman" w:hAnsi="Times New Roman" w:eastAsia="宋体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19103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69</w:t>
            </w: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Times New Roman" w:hAnsi="Times New Roman" w:cs="Times New Roman" w:eastAsiaTheme="minorEastAsia"/>
                <w:color w:val="auto"/>
                <w:sz w:val="21"/>
                <w:szCs w:val="21"/>
                <w:highlight w:val="none"/>
                <w:u w:color="000000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英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CN"/>
              </w:rPr>
              <w:t>语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国家概况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ja-JP" w:eastAsia="ja-JP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zh-CN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zh-CN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zh-CN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32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cs="Times New Roman" w:eastAsiaTheme="minorEastAsia"/>
                <w:color w:val="auto"/>
                <w:sz w:val="21"/>
                <w:szCs w:val="21"/>
                <w:highlight w:val="none"/>
                <w:lang w:val="zh-CN" w:eastAsia="en-US" w:bidi="ar-SA"/>
              </w:rPr>
            </w:pP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宋体" w:cs="Calibri"/>
                <w:color w:val="auto"/>
                <w:sz w:val="21"/>
                <w:szCs w:val="21"/>
                <w:highlight w:val="none"/>
                <w:u w:color="000000"/>
                <w:lang w:val="ja-JP" w:eastAsia="ja-JP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是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3"/>
              <w:spacing w:line="240" w:lineRule="auto"/>
              <w:jc w:val="center"/>
              <w:rPr>
                <w:rFonts w:hint="eastAsia" w:ascii="Times New Roman" w:hAnsi="Times New Roman" w:eastAsia="宋体" w:cs="Calibri"/>
                <w:color w:val="auto"/>
                <w:sz w:val="21"/>
                <w:szCs w:val="21"/>
                <w:highlight w:val="none"/>
                <w:u w:color="000000"/>
                <w:lang w:val="zh-CN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19103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69</w:t>
            </w: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02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  <w:u w:color="000000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中国文化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CN"/>
              </w:rPr>
              <w:t>概要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ja-JP" w:eastAsia="ja-JP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zh-CN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zh-CN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zh-CN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32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cs="Times New Roman" w:eastAsiaTheme="minorEastAsia"/>
                <w:color w:val="auto"/>
                <w:sz w:val="21"/>
                <w:szCs w:val="21"/>
                <w:highlight w:val="none"/>
                <w:lang w:val="zh-CN" w:eastAsia="en-US" w:bidi="ar-SA"/>
              </w:rPr>
            </w:pP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宋体" w:cs="Calibri"/>
                <w:color w:val="auto"/>
                <w:sz w:val="21"/>
                <w:szCs w:val="21"/>
                <w:highlight w:val="none"/>
                <w:u w:color="000000"/>
                <w:lang w:val="ja-JP" w:eastAsia="ja-JP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宋体" w:cs="Calibri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hint="eastAsia" w:eastAsia="宋体"/>
                <w:color w:val="auto"/>
                <w:sz w:val="21"/>
                <w:szCs w:val="21"/>
                <w:highlight w:val="none"/>
                <w:lang w:eastAsia="zh-CN"/>
              </w:rPr>
              <w:t>是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zh-TW" w:eastAsia="zh-CN" w:bidi="ar-SA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3"/>
              <w:spacing w:line="240" w:lineRule="auto"/>
              <w:jc w:val="center"/>
              <w:rPr>
                <w:rFonts w:ascii="Times New Roman" w:hAnsi="Times New Roman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19103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69</w:t>
            </w: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03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Times New Roman" w:hAnsi="Times New Roman" w:cs="Times New Roman" w:eastAsiaTheme="minorEastAsia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汉语写作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16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zh-CN" w:eastAsia="en-US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16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宋体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宋体" w:cs="Calibri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hint="eastAsia" w:eastAsia="宋体"/>
                <w:color w:val="auto"/>
                <w:sz w:val="21"/>
                <w:szCs w:val="21"/>
                <w:highlight w:val="none"/>
                <w:lang w:eastAsia="zh-CN"/>
              </w:rPr>
              <w:t>是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3"/>
              <w:spacing w:line="240" w:lineRule="auto"/>
              <w:jc w:val="center"/>
              <w:rPr>
                <w:rFonts w:ascii="Times New Roman" w:hAnsi="Times New Roman" w:eastAsia="Calibri" w:cs="Calibri"/>
                <w:color w:val="auto"/>
                <w:sz w:val="21"/>
                <w:szCs w:val="21"/>
                <w:highlight w:val="yellow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19103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69</w:t>
            </w: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04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语言学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CN"/>
              </w:rPr>
              <w:t>导论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32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cs="Times New Roman" w:eastAsiaTheme="minorEastAsia"/>
                <w:color w:val="auto"/>
                <w:sz w:val="21"/>
                <w:szCs w:val="21"/>
                <w:highlight w:val="none"/>
                <w:lang w:val="zh-TW" w:eastAsia="zh-TW" w:bidi="ar-SA"/>
              </w:rPr>
            </w:pP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宋体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是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3"/>
              <w:spacing w:line="240" w:lineRule="auto"/>
              <w:jc w:val="center"/>
              <w:rPr>
                <w:rFonts w:hint="default" w:ascii="Times New Roman" w:hAnsi="Times New Roman" w:eastAsia="宋体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19103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69</w:t>
            </w: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05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英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CN"/>
              </w:rPr>
              <w:t>语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文学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CN"/>
              </w:rPr>
              <w:t>导论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32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cs="Times New Roman" w:eastAsiaTheme="minorEastAsia"/>
                <w:color w:val="auto"/>
                <w:sz w:val="21"/>
                <w:szCs w:val="21"/>
                <w:highlight w:val="none"/>
                <w:lang w:val="zh-TW" w:eastAsia="zh-TW" w:bidi="ar-SA"/>
              </w:rPr>
            </w:pP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Times New Roman" w:hAnsi="Times New Roman" w:cs="Times New Roman" w:eastAsiaTheme="minorEastAsia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Times New Roman" w:hAnsi="Times New Roman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宋体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eastAsia="宋体"/>
                <w:color w:val="auto"/>
                <w:sz w:val="21"/>
                <w:szCs w:val="21"/>
                <w:highlight w:val="none"/>
                <w:lang w:eastAsia="zh-CN"/>
              </w:rPr>
              <w:t>是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3"/>
              <w:spacing w:line="240" w:lineRule="auto"/>
              <w:jc w:val="center"/>
              <w:rPr>
                <w:rFonts w:hint="eastAsia" w:ascii="Times New Roman" w:hAnsi="Times New Roman" w:eastAsia="宋体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19103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69</w:t>
            </w: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06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zh-TW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翻译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CN"/>
              </w:rPr>
              <w:t>技术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zh-TW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zh-TW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16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  <w:t>16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是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3"/>
              <w:spacing w:line="240" w:lineRule="auto"/>
              <w:jc w:val="center"/>
              <w:rPr>
                <w:rFonts w:hint="eastAsia" w:ascii="Times New Roman" w:hAnsi="Times New Roman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19103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69</w:t>
            </w: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07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英汉笔译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宋体" w:cs="Calibri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default" w:ascii="Calibri" w:hAnsi="Calibri" w:eastAsia="宋体" w:cs="Calibri"/>
                <w:color w:val="auto"/>
                <w:sz w:val="21"/>
                <w:szCs w:val="21"/>
                <w:highlight w:val="none"/>
                <w:u w:color="000000"/>
                <w:lang w:val="en-US" w:eastAsia="zh-TW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宋体" w:cs="Calibri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default" w:ascii="Calibri" w:hAnsi="Calibri" w:eastAsia="宋体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24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  <w:t>24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宋体" w:cs="Calibri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是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3"/>
              <w:spacing w:line="240" w:lineRule="auto"/>
              <w:jc w:val="center"/>
              <w:rPr>
                <w:rFonts w:hint="default" w:ascii="Times New Roman" w:hAnsi="Times New Roman" w:eastAsia="宋体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19103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69</w:t>
            </w: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08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二外</w:t>
            </w: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32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default" w:ascii="Calibri" w:hAnsi="Calibri" w:eastAsia="宋体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是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3"/>
              <w:spacing w:line="240" w:lineRule="auto"/>
              <w:jc w:val="center"/>
              <w:rPr>
                <w:rFonts w:ascii="Times New Roman" w:hAnsi="Times New Roman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19103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69</w:t>
            </w: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09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翻译概论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32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color="000000"/>
                <w:lang w:val="zh-TW" w:eastAsia="zh-TW" w:bidi="ar-SA"/>
              </w:rPr>
            </w:pP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color="000000"/>
                <w:lang w:val="zh-TW" w:eastAsia="zh-TW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  <w:t>是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3"/>
              <w:spacing w:line="240" w:lineRule="auto"/>
              <w:jc w:val="center"/>
              <w:rPr>
                <w:rFonts w:hint="eastAsia" w:ascii="Times New Roman" w:hAnsi="Times New Roman" w:eastAsia="宋体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19103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69</w:t>
            </w: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跨文化交际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32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是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3"/>
              <w:spacing w:line="240" w:lineRule="auto"/>
              <w:jc w:val="center"/>
              <w:rPr>
                <w:rFonts w:hint="eastAsia" w:ascii="Times New Roman" w:hAnsi="Times New Roman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19103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69</w:t>
            </w: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11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Times New Roman" w:hAnsi="Times New Roman" w:cs="Times New Roman" w:eastAsiaTheme="minorEastAsia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高级英语</w:t>
            </w: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宋体" w:cs="Calibri"/>
                <w:color w:val="auto"/>
                <w:sz w:val="21"/>
                <w:szCs w:val="21"/>
                <w:highlight w:val="none"/>
                <w:u w:color="000000"/>
                <w:lang w:val="zh-TW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default" w:ascii="Calibri" w:hAnsi="Calibri" w:eastAsia="宋体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宋体" w:cs="Calibri"/>
                <w:color w:val="auto"/>
                <w:sz w:val="21"/>
                <w:szCs w:val="21"/>
                <w:highlight w:val="none"/>
                <w:u w:color="000000"/>
                <w:lang w:val="zh-TW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default" w:ascii="Calibri" w:hAnsi="Calibri" w:eastAsia="宋体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48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是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3"/>
              <w:spacing w:line="240" w:lineRule="auto"/>
              <w:jc w:val="center"/>
              <w:rPr>
                <w:rFonts w:hint="default" w:ascii="Times New Roman" w:hAnsi="Times New Roman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19103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69</w:t>
            </w: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12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Times New Roman" w:hAnsi="Times New Roman" w:eastAsia="Calibri" w:cs="Calibri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  <w:lang w:val="zh-TW" w:eastAsia="zh-TW"/>
              </w:rPr>
              <w:t>二外</w:t>
            </w: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Times New Roman" w:hAnsi="Times New Roman" w:eastAsia="Calibri" w:cs="Calibri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Times New Roman" w:hAnsi="Times New Roman" w:eastAsia="Calibri" w:cs="Calibri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Times New Roman" w:hAnsi="Times New Roman" w:eastAsia="Calibri" w:cs="Calibri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Times New Roman" w:hAnsi="Times New Roman" w:eastAsia="Calibri" w:cs="Calibri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32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Times New Roman" w:hAnsi="Times New Roman" w:eastAsia="Calibri" w:cs="Calibri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Times New Roman" w:hAnsi="Times New Roman" w:eastAsia="宋体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Times New Roman" w:hAnsi="Times New Roman" w:eastAsia="Calibri" w:cs="Calibri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  <w:lang w:val="zh-TW" w:eastAsia="zh-TW"/>
              </w:rPr>
              <w:t>是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3"/>
              <w:spacing w:line="240" w:lineRule="auto"/>
              <w:jc w:val="center"/>
              <w:rPr>
                <w:rFonts w:hint="default" w:ascii="Times New Roman" w:hAnsi="Times New Roman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19103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69</w:t>
            </w: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13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交替传译</w:t>
            </w: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16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 w:eastAsiaTheme="minorEastAsia"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color w:val="auto"/>
                <w:sz w:val="21"/>
                <w:szCs w:val="21"/>
                <w:highlight w:val="none"/>
              </w:rPr>
              <w:t>16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是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3"/>
              <w:spacing w:line="240" w:lineRule="auto"/>
              <w:jc w:val="center"/>
              <w:rPr>
                <w:rFonts w:hint="default" w:ascii="Times New Roman" w:hAnsi="Times New Roman" w:eastAsia="宋体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19103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69</w:t>
            </w: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14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Times New Roman" w:hAnsi="Times New Roman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  <w:lang w:val="zh-TW" w:eastAsia="zh-TW"/>
              </w:rPr>
              <w:t>汉英笔译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Times New Roman" w:hAnsi="Times New Roman" w:eastAsia="宋体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default" w:ascii="Times New Roman" w:hAnsi="Times New Roman" w:eastAsia="宋体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Times New Roman" w:hAnsi="Times New Roman" w:eastAsia="宋体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default" w:ascii="Times New Roman" w:hAnsi="Times New Roman" w:eastAsia="宋体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24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  <w:t>24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Times New Roman" w:hAnsi="Times New Roman" w:eastAsia="宋体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Times New Roman" w:hAnsi="Times New Roman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  <w:lang w:val="zh-TW" w:eastAsia="zh-TW"/>
              </w:rPr>
              <w:t>是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3"/>
              <w:spacing w:line="240" w:lineRule="auto"/>
              <w:jc w:val="center"/>
              <w:rPr>
                <w:rFonts w:hint="default" w:ascii="Times New Roman" w:hAnsi="Times New Roman" w:eastAsia="宋体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19103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69</w:t>
            </w: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Times New Roman" w:hAnsi="Times New Roman" w:eastAsia="Calibri" w:cs="Calibri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  <w:lang w:val="zh-TW" w:eastAsia="zh-TW"/>
              </w:rPr>
              <w:t>联络口译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Times New Roman" w:hAnsi="Times New Roman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default" w:ascii="Times New Roman" w:hAnsi="Times New Roman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ascii="Times New Roman" w:hAnsi="Times New Roman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ascii="Times New Roman" w:hAnsi="Times New Roman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16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ascii="Times New Roman" w:hAnsi="Times New Roman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16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Times New Roman" w:hAnsi="Times New Roman" w:eastAsia="宋体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Times New Roman" w:hAnsi="Times New Roman" w:eastAsia="Calibri" w:cs="Calibri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  <w:lang w:val="zh-TW" w:eastAsia="zh-TW"/>
              </w:rPr>
              <w:t>是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3"/>
              <w:spacing w:line="240" w:lineRule="auto"/>
              <w:jc w:val="center"/>
              <w:rPr>
                <w:rFonts w:hint="default" w:ascii="Times New Roman" w:hAnsi="Times New Roman" w:eastAsia="宋体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19103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69</w:t>
            </w: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16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Times New Roman" w:hAnsi="Times New Roman" w:cs="Times New Roman" w:eastAsiaTheme="minorEastAsia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高级英语</w:t>
            </w: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default"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48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6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宋体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eastAsia="宋体"/>
                <w:color w:val="auto"/>
                <w:sz w:val="21"/>
                <w:szCs w:val="21"/>
                <w:highlight w:val="none"/>
                <w:lang w:eastAsia="zh-CN"/>
              </w:rPr>
              <w:t>是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3"/>
              <w:spacing w:line="240" w:lineRule="auto"/>
              <w:jc w:val="center"/>
              <w:rPr>
                <w:rFonts w:hint="default" w:ascii="Times New Roman" w:hAnsi="Times New Roman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19103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69</w:t>
            </w: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17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Times New Roman" w:hAnsi="Times New Roman" w:cs="Times New Roman" w:eastAsiaTheme="minorEastAsia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交替传译</w:t>
            </w: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default"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16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16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default" w:ascii="Calibri" w:hAnsi="Calibri" w:eastAsia="宋体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6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是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Times New Roman" w:hAnsi="Times New Roman" w:eastAsia="Calibri" w:cs="Calibri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3"/>
              <w:spacing w:line="240" w:lineRule="auto"/>
              <w:jc w:val="center"/>
              <w:rPr>
                <w:rFonts w:hint="default" w:ascii="Times New Roman" w:hAnsi="Times New Roman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19103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69</w:t>
            </w: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18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Times New Roman" w:hAnsi="Times New Roman" w:cs="Times New Roman" w:eastAsiaTheme="minorEastAsia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专题口译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16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16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6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是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宋体" w:cs="Calibri"/>
                <w:color w:val="auto"/>
                <w:sz w:val="21"/>
                <w:szCs w:val="21"/>
                <w:highlight w:val="yellow"/>
                <w:u w:color="000000"/>
                <w:lang w:val="zh-TW" w:eastAsia="zh-TW" w:bidi="ar-SA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3"/>
              <w:spacing w:line="240" w:lineRule="auto"/>
              <w:jc w:val="center"/>
              <w:rPr>
                <w:rFonts w:hint="default" w:ascii="Times New Roman" w:hAnsi="Times New Roman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19103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69</w:t>
            </w: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19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zh-TW" w:eastAsia="zh-CN" w:bidi="ar-SA"/>
              </w:rPr>
              <w:t>应用翻译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ascii="Times New Roman" w:hAnsi="Times New Roman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ascii="Times New Roman" w:hAnsi="Times New Roman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ascii="Times New Roman" w:hAnsi="Times New Roman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ascii="Times New Roman" w:hAnsi="Times New Roman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16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ascii="Times New Roman" w:hAnsi="Times New Roman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16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Times New Roman" w:hAnsi="Times New Roman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Times New Roman" w:hAnsi="Times New Roman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  <w:t>6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  <w:t>是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zh-TW" w:eastAsia="zh-CN" w:bidi="ar-SA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3"/>
              <w:spacing w:line="240" w:lineRule="auto"/>
              <w:jc w:val="center"/>
              <w:rPr>
                <w:rFonts w:hint="default" w:ascii="Times New Roman" w:hAnsi="Times New Roman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19103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69</w:t>
            </w: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zh-TW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研究方法与学术写作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16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  <w:highlight w:val="none"/>
              </w:rPr>
              <w:t>16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default" w:ascii="Calibri" w:hAnsi="Calibri" w:eastAsia="宋体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是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3"/>
              <w:spacing w:line="240" w:lineRule="auto"/>
              <w:jc w:val="center"/>
              <w:rPr>
                <w:rFonts w:hint="eastAsia" w:ascii="Times New Roman" w:hAnsi="Times New Roman" w:eastAsia="宋体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eastAsia="zh-CN"/>
              </w:rPr>
              <w:t>合计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ascii="宋体" w:hAnsi="宋体" w:eastAsia="PMingLiU" w:cs="宋体"/>
                <w:color w:val="auto"/>
                <w:sz w:val="21"/>
                <w:szCs w:val="21"/>
                <w:highlight w:val="none"/>
                <w:lang w:val="zh-TW" w:eastAsia="zh-TW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528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auto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auto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  <w:t>说明</w:t>
            </w:r>
          </w:p>
        </w:tc>
        <w:tc>
          <w:tcPr>
            <w:tcW w:w="73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其中课内实践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  <w:t>32学时，2学分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auto"/>
              <w:jc w:val="center"/>
              <w:rPr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</w:tbl>
    <w:p>
      <w:pPr>
        <w:pStyle w:val="3"/>
        <w:spacing w:line="360" w:lineRule="auto"/>
        <w:rPr>
          <w:rFonts w:ascii="Times New Roman" w:hAnsi="Times New Roman" w:eastAsia="Times New Roman" w:cs="Times New Roman"/>
          <w:color w:val="auto"/>
          <w:sz w:val="24"/>
          <w:szCs w:val="24"/>
          <w:u w:color="FF0000"/>
        </w:rPr>
      </w:pPr>
      <w:r>
        <w:rPr>
          <w:rFonts w:ascii="Times New Roman" w:hAnsi="Times New Roman"/>
          <w:b/>
          <w:bCs/>
          <w:color w:val="auto"/>
          <w:sz w:val="24"/>
          <w:szCs w:val="24"/>
        </w:rPr>
        <w:t>2</w:t>
      </w:r>
      <w:r>
        <w:rPr>
          <w:rFonts w:ascii="Times New Roman" w:hAnsi="Times New Roman"/>
          <w:color w:val="auto"/>
          <w:sz w:val="24"/>
          <w:szCs w:val="24"/>
        </w:rPr>
        <w:t>.</w:t>
      </w:r>
      <w:r>
        <w:rPr>
          <w:rFonts w:ascii="宋体" w:hAnsi="宋体" w:eastAsia="宋体" w:cs="宋体"/>
          <w:color w:val="auto"/>
          <w:sz w:val="24"/>
          <w:szCs w:val="24"/>
          <w:u w:color="FF0000"/>
          <w:lang w:val="zh-TW" w:eastAsia="zh-TW"/>
        </w:rPr>
        <w:t>选修课</w:t>
      </w:r>
      <w:r>
        <w:rPr>
          <w:rFonts w:ascii="Times New Roman" w:hAnsi="Times New Roman"/>
          <w:color w:val="auto"/>
          <w:sz w:val="24"/>
          <w:szCs w:val="24"/>
          <w:u w:color="FF0000"/>
        </w:rPr>
        <w:t xml:space="preserve"> </w:t>
      </w:r>
    </w:p>
    <w:tbl>
      <w:tblPr>
        <w:tblStyle w:val="19"/>
        <w:tblpPr w:leftFromText="180" w:rightFromText="180" w:vertAnchor="text" w:horzAnchor="page" w:tblpX="1164" w:tblpY="530"/>
        <w:tblOverlap w:val="never"/>
        <w:tblW w:w="9616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21"/>
        <w:gridCol w:w="1950"/>
        <w:gridCol w:w="765"/>
        <w:gridCol w:w="825"/>
        <w:gridCol w:w="906"/>
        <w:gridCol w:w="671"/>
        <w:gridCol w:w="690"/>
        <w:gridCol w:w="750"/>
        <w:gridCol w:w="838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课程编号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课程名称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ja-JP" w:eastAsia="ja-JP"/>
              </w:rPr>
              <w:t>学分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学时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周学时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理论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实践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exact"/>
              <w:jc w:val="center"/>
              <w:rPr>
                <w:rFonts w:ascii="Times New Roman" w:hAnsi="Times New Roman" w:eastAsia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开设</w:t>
            </w:r>
          </w:p>
          <w:p>
            <w:pPr>
              <w:pStyle w:val="3"/>
              <w:spacing w:line="24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ja-JP" w:eastAsia="ja-JP"/>
              </w:rPr>
              <w:t>学期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  <w:t>备注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19103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69301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TW" w:eastAsia="zh-TW"/>
              </w:rPr>
              <w:t>视译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32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16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 w:bidi="ar-SA"/>
              </w:rPr>
              <w:t>16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  <w:t>4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19103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696302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  <w:t>英语演讲与辩论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32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16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16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19103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69303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Times New Roman" w:hAnsi="Times New Roman" w:cs="Times New Roman" w:eastAsiaTheme="minorEastAsia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zh-TW" w:eastAsia="zh-TW"/>
              </w:rPr>
              <w:t>翻译批评与赏析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zh-TW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32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zh-TW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Calibri" w:hAnsi="Calibri" w:eastAsia="Calibri" w:cs="Calibri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19103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69304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zh-CN" w:eastAsia="zh-CN" w:bidi="ar-SA"/>
              </w:rPr>
              <w:t>中西翻译简史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32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16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16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yellow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19103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69305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zh-TW" w:eastAsia="zh-TW"/>
              </w:rPr>
              <w:t>旅游翻译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32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16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16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19103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69306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zh-TW" w:eastAsia="zh-TW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zh-TW" w:eastAsia="zh-TW"/>
              </w:rPr>
              <w:t>时政翻译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32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16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16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19103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69307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u w:color="000000"/>
                <w:lang w:val="zh-TW" w:eastAsia="zh-TW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zh-TW" w:eastAsia="zh-TW"/>
              </w:rPr>
              <w:t>云冈文化翻译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32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2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16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16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19103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69308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zh-TW" w:eastAsia="zh-TW"/>
              </w:rPr>
              <w:t>商务翻译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32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32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7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en-US" w:bidi="ar-SA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19103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69309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zh-TW" w:eastAsia="zh-TW"/>
              </w:rPr>
              <w:t>二外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32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32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7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u w:color="000000"/>
                <w:lang w:val="en-US" w:eastAsia="zh-CN" w:bidi="ar-SA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合计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128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说明</w:t>
            </w:r>
          </w:p>
        </w:tc>
        <w:tc>
          <w:tcPr>
            <w:tcW w:w="739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  <w:t>选修要求：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CN"/>
              </w:rPr>
              <w:t>需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  <w:t>选修</w:t>
            </w:r>
            <w:r>
              <w:rPr>
                <w:rFonts w:hint="eastAsia" w:ascii="Times New Roman" w:hAnsi="Times New Roman" w:eastAsia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  <w:t>学分</w:t>
            </w:r>
          </w:p>
        </w:tc>
      </w:tr>
    </w:tbl>
    <w:p>
      <w:pPr>
        <w:pStyle w:val="3"/>
        <w:widowControl w:val="0"/>
        <w:jc w:val="center"/>
        <w:rPr>
          <w:rFonts w:ascii="Times New Roman" w:hAnsi="Times New Roman" w:eastAsia="Times New Roman" w:cs="Times New Roman"/>
          <w:color w:val="auto"/>
          <w:sz w:val="24"/>
          <w:szCs w:val="24"/>
          <w:u w:color="FF0000"/>
        </w:rPr>
      </w:pPr>
    </w:p>
    <w:p>
      <w:pPr>
        <w:pStyle w:val="3"/>
        <w:spacing w:line="360" w:lineRule="auto"/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lang w:val="zh-TW" w:eastAsia="zh-TW"/>
        </w:rPr>
      </w:pPr>
      <w:r>
        <w:rPr>
          <w:rFonts w:ascii="宋体" w:hAnsi="宋体" w:eastAsia="宋体" w:cs="宋体"/>
          <w:b/>
          <w:bCs/>
          <w:color w:val="auto"/>
          <w:sz w:val="24"/>
          <w:szCs w:val="24"/>
          <w:lang w:val="zh-TW" w:eastAsia="zh-TW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zh-TW" w:eastAsia="zh-CN"/>
        </w:rPr>
        <w:t>四</w:t>
      </w:r>
      <w:r>
        <w:rPr>
          <w:rFonts w:ascii="宋体" w:hAnsi="宋体" w:eastAsia="宋体" w:cs="宋体"/>
          <w:b/>
          <w:bCs/>
          <w:color w:val="auto"/>
          <w:sz w:val="24"/>
          <w:szCs w:val="24"/>
          <w:lang w:val="zh-TW" w:eastAsia="zh-TW"/>
        </w:rPr>
        <w:t>）实践教学环节教学计划表</w:t>
      </w:r>
    </w:p>
    <w:p>
      <w:pPr>
        <w:pStyle w:val="3"/>
        <w:spacing w:line="360" w:lineRule="auto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1.</w:t>
      </w:r>
      <w:r>
        <w:rPr>
          <w:rFonts w:ascii="宋体" w:hAnsi="宋体" w:eastAsia="宋体" w:cs="宋体"/>
          <w:color w:val="auto"/>
          <w:sz w:val="24"/>
          <w:szCs w:val="24"/>
          <w:lang w:val="zh-TW" w:eastAsia="zh-TW"/>
        </w:rPr>
        <w:t>公共基础实践</w:t>
      </w:r>
    </w:p>
    <w:tbl>
      <w:tblPr>
        <w:tblStyle w:val="19"/>
        <w:tblW w:w="9643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68"/>
        <w:gridCol w:w="2130"/>
        <w:gridCol w:w="1545"/>
        <w:gridCol w:w="1866"/>
        <w:gridCol w:w="1834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zh-CN"/>
              </w:rPr>
              <w:t>项目编码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zh-CN"/>
              </w:rPr>
              <w:t>项目名称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ja-JP" w:eastAsia="ja-JP"/>
              </w:rPr>
              <w:t>学分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zh-CN"/>
              </w:rPr>
              <w:t>开设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ja-JP" w:eastAsia="ja-JP"/>
              </w:rPr>
              <w:t>学期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zh-TW" w:eastAsia="zh-TW"/>
              </w:rPr>
              <w:t>备注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1916400101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zh-TW" w:eastAsia="zh-TW"/>
              </w:rPr>
              <w:t>思政综合实践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5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u w:val="none"/>
              </w:rPr>
              <w:t>1921400101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u w:val="none"/>
                <w:lang w:eastAsia="zh-CN"/>
              </w:rPr>
              <w:t>国防教育与军事训练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1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1921400102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zh-TW" w:eastAsia="zh-TW"/>
              </w:rPr>
              <w:t>劳动教育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1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zh-TW" w:eastAsia="zh-TW"/>
              </w:rPr>
              <w:t>或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4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zh-CN"/>
              </w:rPr>
              <w:t>合计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</w:tbl>
    <w:p>
      <w:pPr>
        <w:pStyle w:val="3"/>
        <w:widowControl w:val="0"/>
        <w:spacing w:line="240" w:lineRule="auto"/>
        <w:jc w:val="center"/>
        <w:rPr>
          <w:rFonts w:ascii="Times New Roman" w:hAnsi="Times New Roman" w:eastAsia="Times New Roman" w:cs="Times New Roman"/>
          <w:color w:val="auto"/>
          <w:sz w:val="24"/>
          <w:szCs w:val="24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360" w:lineRule="auto"/>
        <w:rPr>
          <w:rFonts w:eastAsia="宋体" w:cs="宋体"/>
          <w:color w:val="auto"/>
          <w:sz w:val="24"/>
          <w:szCs w:val="24"/>
          <w:lang w:eastAsia="zh-CN"/>
        </w:rPr>
      </w:pPr>
      <w:r>
        <w:rPr>
          <w:rFonts w:eastAsia="宋体"/>
          <w:color w:val="auto"/>
          <w:sz w:val="24"/>
          <w:szCs w:val="24"/>
          <w:lang w:eastAsia="zh-CN"/>
        </w:rPr>
        <w:t>2.</w:t>
      </w:r>
      <w:r>
        <w:rPr>
          <w:rFonts w:hint="eastAsia" w:eastAsia="宋体" w:cs="宋体"/>
          <w:color w:val="auto"/>
          <w:sz w:val="24"/>
          <w:szCs w:val="24"/>
          <w:lang w:eastAsia="zh-CN"/>
        </w:rPr>
        <w:t>实习实训与毕业综合训练</w:t>
      </w:r>
    </w:p>
    <w:tbl>
      <w:tblPr>
        <w:tblStyle w:val="7"/>
        <w:tblW w:w="95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4"/>
        <w:gridCol w:w="1392"/>
        <w:gridCol w:w="2022"/>
        <w:gridCol w:w="865"/>
        <w:gridCol w:w="1016"/>
        <w:gridCol w:w="923"/>
        <w:gridCol w:w="981"/>
        <w:gridCol w:w="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项目编码</w:t>
            </w:r>
          </w:p>
        </w:tc>
        <w:tc>
          <w:tcPr>
            <w:tcW w:w="341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项目名称</w:t>
            </w:r>
          </w:p>
        </w:tc>
        <w:tc>
          <w:tcPr>
            <w:tcW w:w="8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学分</w:t>
            </w:r>
          </w:p>
        </w:tc>
        <w:tc>
          <w:tcPr>
            <w:tcW w:w="10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开设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学期</w:t>
            </w:r>
          </w:p>
        </w:tc>
        <w:tc>
          <w:tcPr>
            <w:tcW w:w="9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开设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周数</w:t>
            </w:r>
          </w:p>
        </w:tc>
        <w:tc>
          <w:tcPr>
            <w:tcW w:w="9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学位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课程</w:t>
            </w: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54" w:type="dxa"/>
            <w:vAlign w:val="bottom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19104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694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01</w:t>
            </w:r>
          </w:p>
        </w:tc>
        <w:tc>
          <w:tcPr>
            <w:tcW w:w="13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认知实习类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  <w:t>企业实习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3-6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54" w:type="dxa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19104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694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02</w:t>
            </w:r>
          </w:p>
        </w:tc>
        <w:tc>
          <w:tcPr>
            <w:tcW w:w="1392" w:type="dxa"/>
            <w:vMerge w:val="restart"/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 w:eastAsia="zh-CN"/>
              </w:rPr>
              <w:t>实习实训类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  <w:t>英语演讲大赛实训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6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54" w:type="dxa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19104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694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03</w:t>
            </w:r>
          </w:p>
        </w:tc>
        <w:tc>
          <w:tcPr>
            <w:tcW w:w="13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  <w:t>翻译大赛实训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6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54" w:type="dxa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19104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694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04</w:t>
            </w:r>
          </w:p>
        </w:tc>
        <w:tc>
          <w:tcPr>
            <w:tcW w:w="13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  <w:t>笔译工作坊实训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7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54" w:type="dxa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19104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694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05</w:t>
            </w:r>
          </w:p>
        </w:tc>
        <w:tc>
          <w:tcPr>
            <w:tcW w:w="13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/>
              </w:rPr>
              <w:t>口译工作坊实训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7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54" w:type="dxa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19104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694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06</w:t>
            </w:r>
          </w:p>
        </w:tc>
        <w:tc>
          <w:tcPr>
            <w:tcW w:w="1392" w:type="dxa"/>
            <w:vMerge w:val="restart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 w:eastAsia="zh-CN"/>
              </w:rPr>
              <w:t>综合训练</w:t>
            </w:r>
          </w:p>
        </w:tc>
        <w:tc>
          <w:tcPr>
            <w:tcW w:w="2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毕业实习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54" w:type="dxa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19104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69501</w:t>
            </w:r>
          </w:p>
        </w:tc>
        <w:tc>
          <w:tcPr>
            <w:tcW w:w="13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 w:eastAsia="zh-CN"/>
              </w:rPr>
            </w:pPr>
          </w:p>
        </w:tc>
        <w:tc>
          <w:tcPr>
            <w:tcW w:w="2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 w:eastAsia="zh-CN"/>
              </w:rPr>
              <w:t>毕业论文（设计）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9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合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计</w:t>
            </w:r>
          </w:p>
        </w:tc>
        <w:tc>
          <w:tcPr>
            <w:tcW w:w="2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 w:eastAsia="zh-CN"/>
              </w:rPr>
            </w:pPr>
          </w:p>
        </w:tc>
        <w:tc>
          <w:tcPr>
            <w:tcW w:w="8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19</w:t>
            </w:r>
          </w:p>
        </w:tc>
        <w:tc>
          <w:tcPr>
            <w:tcW w:w="10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9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9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说  明</w:t>
            </w:r>
          </w:p>
        </w:tc>
        <w:tc>
          <w:tcPr>
            <w:tcW w:w="662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</w:tr>
    </w:tbl>
    <w:p>
      <w:pPr>
        <w:pStyle w:val="3"/>
        <w:spacing w:line="360" w:lineRule="auto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3.</w:t>
      </w:r>
      <w:r>
        <w:rPr>
          <w:rFonts w:ascii="宋体" w:hAnsi="宋体" w:eastAsia="宋体" w:cs="宋体"/>
          <w:color w:val="auto"/>
          <w:sz w:val="24"/>
          <w:szCs w:val="24"/>
          <w:lang w:val="zh-TW" w:eastAsia="zh-TW"/>
        </w:rPr>
        <w:t>素质拓展与实践创新</w:t>
      </w:r>
    </w:p>
    <w:tbl>
      <w:tblPr>
        <w:tblStyle w:val="7"/>
        <w:tblW w:w="9577" w:type="dxa"/>
        <w:jc w:val="center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0"/>
        <w:gridCol w:w="3450"/>
        <w:gridCol w:w="1455"/>
        <w:gridCol w:w="3002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项目编码</w:t>
            </w:r>
          </w:p>
        </w:tc>
        <w:tc>
          <w:tcPr>
            <w:tcW w:w="34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项目名称</w:t>
            </w:r>
          </w:p>
        </w:tc>
        <w:tc>
          <w:tcPr>
            <w:tcW w:w="14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学分</w:t>
            </w:r>
          </w:p>
        </w:tc>
        <w:tc>
          <w:tcPr>
            <w:tcW w:w="30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1921400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  <w:t>3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34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创新创业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  <w:t>实践</w:t>
            </w:r>
          </w:p>
        </w:tc>
        <w:tc>
          <w:tcPr>
            <w:tcW w:w="14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30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>3-8学期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1921400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  <w:t>3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34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  <w:t>社会实践</w:t>
            </w:r>
          </w:p>
        </w:tc>
        <w:tc>
          <w:tcPr>
            <w:tcW w:w="14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30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>3-8学期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1921400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  <w:t>3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0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34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技能学分</w:t>
            </w:r>
          </w:p>
        </w:tc>
        <w:tc>
          <w:tcPr>
            <w:tcW w:w="14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30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>3-8学期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1921400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  <w:t>3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0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4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创新创业训练</w:t>
            </w:r>
          </w:p>
        </w:tc>
        <w:tc>
          <w:tcPr>
            <w:tcW w:w="14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30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>3-8学期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合计</w:t>
            </w:r>
          </w:p>
        </w:tc>
        <w:tc>
          <w:tcPr>
            <w:tcW w:w="34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0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说明</w:t>
            </w:r>
          </w:p>
        </w:tc>
        <w:tc>
          <w:tcPr>
            <w:tcW w:w="790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  <w:t>要求：至少选修2学分。学分认定依据《山西大同大学创新创业实践学分认定办法》。学生在创业孵化基地、科技创业实习基地、专业化创客空间等各类实践平台学习所获得学分，纳入素质拓展与实践创新学分体系。</w:t>
            </w:r>
          </w:p>
        </w:tc>
      </w:tr>
    </w:tbl>
    <w:p>
      <w:pPr>
        <w:pStyle w:val="3"/>
        <w:widowControl w:val="0"/>
        <w:jc w:val="center"/>
        <w:rPr>
          <w:rFonts w:ascii="Times New Roman" w:hAnsi="Times New Roman" w:eastAsia="Times New Roman" w:cs="Times New Roman"/>
          <w:color w:val="auto"/>
          <w:sz w:val="21"/>
          <w:szCs w:val="21"/>
        </w:rPr>
      </w:pPr>
    </w:p>
    <w:p>
      <w:pPr>
        <w:pStyle w:val="3"/>
        <w:rPr>
          <w:color w:val="auto"/>
          <w:sz w:val="24"/>
          <w:szCs w:val="24"/>
        </w:rPr>
      </w:pPr>
    </w:p>
    <w:p>
      <w:pPr>
        <w:pStyle w:val="3"/>
        <w:rPr>
          <w:color w:val="auto"/>
          <w:sz w:val="24"/>
          <w:szCs w:val="24"/>
        </w:rPr>
      </w:pPr>
    </w:p>
    <w:p>
      <w:pPr>
        <w:pStyle w:val="3"/>
        <w:rPr>
          <w:color w:val="auto"/>
          <w:sz w:val="24"/>
          <w:szCs w:val="24"/>
        </w:rPr>
      </w:pPr>
    </w:p>
    <w:p>
      <w:pPr>
        <w:pStyle w:val="3"/>
        <w:rPr>
          <w:color w:val="auto"/>
          <w:sz w:val="24"/>
          <w:szCs w:val="24"/>
        </w:rPr>
      </w:pPr>
    </w:p>
    <w:sectPr>
      <w:headerReference r:id="rId8" w:type="first"/>
      <w:headerReference r:id="rId7" w:type="default"/>
      <w:pgSz w:w="11905" w:h="16838"/>
      <w:pgMar w:top="1134" w:right="1134" w:bottom="1134" w:left="1417" w:header="851" w:footer="992" w:gutter="0"/>
      <w:cols w:space="0" w:num="1"/>
      <w:titlePg/>
      <w:docGrid w:type="lines" w:linePitch="33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Helvetica Neue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69A01F"/>
    <w:multiLevelType w:val="singleLevel"/>
    <w:tmpl w:val="FB69A01F"/>
    <w:lvl w:ilvl="0" w:tentative="0">
      <w:start w:val="3"/>
      <w:numFmt w:val="chineseCounting"/>
      <w:suff w:val="nothing"/>
      <w:lvlText w:val="（%1）"/>
      <w:lvlJc w:val="left"/>
      <w:pPr>
        <w:ind w:left="-482"/>
      </w:pPr>
      <w:rPr>
        <w:rFonts w:hint="eastAsia"/>
      </w:rPr>
    </w:lvl>
  </w:abstractNum>
  <w:abstractNum w:abstractNumId="1">
    <w:nsid w:val="1070FCC4"/>
    <w:multiLevelType w:val="singleLevel"/>
    <w:tmpl w:val="1070FCC4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11CAF82F"/>
    <w:multiLevelType w:val="singleLevel"/>
    <w:tmpl w:val="11CAF82F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1B1B08FC"/>
    <w:multiLevelType w:val="multilevel"/>
    <w:tmpl w:val="1B1B08FC"/>
    <w:lvl w:ilvl="0" w:tentative="0">
      <w:start w:val="1"/>
      <w:numFmt w:val="ideographDigital"/>
      <w:lvlText w:val="%1."/>
      <w:lvlJc w:val="left"/>
      <w:pPr>
        <w:tabs>
          <w:tab w:val="left" w:pos="420"/>
        </w:tabs>
        <w:ind w:left="480" w:hanging="4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900" w:hanging="4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entative="0">
      <w:start w:val="1"/>
      <w:numFmt w:val="lowerRoman"/>
      <w:suff w:val="nothing"/>
      <w:lvlText w:val="%3."/>
      <w:lvlJc w:val="left"/>
      <w:pPr>
        <w:ind w:left="900" w:hanging="2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740" w:hanging="4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60" w:hanging="4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entative="0">
      <w:start w:val="1"/>
      <w:numFmt w:val="lowerRoman"/>
      <w:suff w:val="nothing"/>
      <w:lvlText w:val="%6."/>
      <w:lvlJc w:val="left"/>
      <w:pPr>
        <w:ind w:left="2160" w:hanging="2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3000" w:hanging="4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420" w:hanging="4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entative="0">
      <w:start w:val="1"/>
      <w:numFmt w:val="lowerRoman"/>
      <w:suff w:val="nothing"/>
      <w:lvlText w:val="%9."/>
      <w:lvlJc w:val="left"/>
      <w:pPr>
        <w:ind w:left="3420" w:hanging="2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51FDB0E5"/>
    <w:multiLevelType w:val="singleLevel"/>
    <w:tmpl w:val="51FDB0E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60EE2F73"/>
    <w:multiLevelType w:val="singleLevel"/>
    <w:tmpl w:val="60EE2F73"/>
    <w:lvl w:ilvl="0" w:tentative="0">
      <w:start w:val="2"/>
      <w:numFmt w:val="decimal"/>
      <w:suff w:val="nothing"/>
      <w:lvlText w:val="%1、"/>
      <w:lvlJc w:val="left"/>
      <w:pPr>
        <w:ind w:left="-32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mirrorMargins w:val="1"/>
  <w:bordersDoNotSurroundHeader w:val="0"/>
  <w:bordersDoNotSurroundFooter w:val="0"/>
  <w:documentProtection w:enforcement="0"/>
  <w:defaultTabStop w:val="420"/>
  <w:drawingGridHorizontalSpacing w:val="240"/>
  <w:drawingGridVerticalSpacing w:val="166"/>
  <w:displayHorizontalDrawingGridEvery w:val="1"/>
  <w:displayVerticalDrawingGridEvery w:val="2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rsids>
    <w:rsidRoot w:val="00581711"/>
    <w:rsid w:val="00007B1D"/>
    <w:rsid w:val="00035E8D"/>
    <w:rsid w:val="00040900"/>
    <w:rsid w:val="00044A78"/>
    <w:rsid w:val="0005582A"/>
    <w:rsid w:val="00056FEE"/>
    <w:rsid w:val="00097966"/>
    <w:rsid w:val="00120CAE"/>
    <w:rsid w:val="00195346"/>
    <w:rsid w:val="001C4193"/>
    <w:rsid w:val="001D6F4A"/>
    <w:rsid w:val="00204B91"/>
    <w:rsid w:val="002B2468"/>
    <w:rsid w:val="002D2849"/>
    <w:rsid w:val="002E198B"/>
    <w:rsid w:val="00315E5D"/>
    <w:rsid w:val="003173CD"/>
    <w:rsid w:val="00391E62"/>
    <w:rsid w:val="00395B49"/>
    <w:rsid w:val="003A538A"/>
    <w:rsid w:val="003C09B9"/>
    <w:rsid w:val="003C1357"/>
    <w:rsid w:val="003D14CB"/>
    <w:rsid w:val="00401EAF"/>
    <w:rsid w:val="00464AF1"/>
    <w:rsid w:val="004758B6"/>
    <w:rsid w:val="00487470"/>
    <w:rsid w:val="004902D5"/>
    <w:rsid w:val="004C3075"/>
    <w:rsid w:val="00551C4E"/>
    <w:rsid w:val="0055473A"/>
    <w:rsid w:val="005658BA"/>
    <w:rsid w:val="00574C41"/>
    <w:rsid w:val="00581711"/>
    <w:rsid w:val="005826DF"/>
    <w:rsid w:val="00593F54"/>
    <w:rsid w:val="005A003F"/>
    <w:rsid w:val="005C6AD8"/>
    <w:rsid w:val="00603B82"/>
    <w:rsid w:val="006141F6"/>
    <w:rsid w:val="006244BE"/>
    <w:rsid w:val="00647683"/>
    <w:rsid w:val="0066567A"/>
    <w:rsid w:val="006A63BC"/>
    <w:rsid w:val="006E1C2A"/>
    <w:rsid w:val="0071175D"/>
    <w:rsid w:val="007211E0"/>
    <w:rsid w:val="00735382"/>
    <w:rsid w:val="00737D3A"/>
    <w:rsid w:val="00766E03"/>
    <w:rsid w:val="00783A85"/>
    <w:rsid w:val="007F1873"/>
    <w:rsid w:val="007F332E"/>
    <w:rsid w:val="00801D3B"/>
    <w:rsid w:val="00802F1F"/>
    <w:rsid w:val="00803DF7"/>
    <w:rsid w:val="00820F1E"/>
    <w:rsid w:val="00827508"/>
    <w:rsid w:val="0085544E"/>
    <w:rsid w:val="008718ED"/>
    <w:rsid w:val="00887506"/>
    <w:rsid w:val="008943B4"/>
    <w:rsid w:val="008B41B5"/>
    <w:rsid w:val="008D637C"/>
    <w:rsid w:val="008E0BE0"/>
    <w:rsid w:val="008E7268"/>
    <w:rsid w:val="009026ED"/>
    <w:rsid w:val="009178CF"/>
    <w:rsid w:val="0092128B"/>
    <w:rsid w:val="00924A3B"/>
    <w:rsid w:val="0093263F"/>
    <w:rsid w:val="00950EDC"/>
    <w:rsid w:val="0095589F"/>
    <w:rsid w:val="00994178"/>
    <w:rsid w:val="009B00E2"/>
    <w:rsid w:val="009B44FE"/>
    <w:rsid w:val="009C3CE9"/>
    <w:rsid w:val="009C46CE"/>
    <w:rsid w:val="009F7BFB"/>
    <w:rsid w:val="00A41982"/>
    <w:rsid w:val="00A55527"/>
    <w:rsid w:val="00A71715"/>
    <w:rsid w:val="00AB3D99"/>
    <w:rsid w:val="00AC4DE8"/>
    <w:rsid w:val="00AC6BA6"/>
    <w:rsid w:val="00AD3B0E"/>
    <w:rsid w:val="00AD5146"/>
    <w:rsid w:val="00B2742D"/>
    <w:rsid w:val="00B327BE"/>
    <w:rsid w:val="00B32B18"/>
    <w:rsid w:val="00B33D39"/>
    <w:rsid w:val="00B71287"/>
    <w:rsid w:val="00B8274C"/>
    <w:rsid w:val="00BC40B0"/>
    <w:rsid w:val="00BD44F9"/>
    <w:rsid w:val="00BD62D8"/>
    <w:rsid w:val="00BD6F3B"/>
    <w:rsid w:val="00C35CC2"/>
    <w:rsid w:val="00C755D0"/>
    <w:rsid w:val="00C91AF4"/>
    <w:rsid w:val="00CB4CF9"/>
    <w:rsid w:val="00CF4246"/>
    <w:rsid w:val="00D26363"/>
    <w:rsid w:val="00D3256F"/>
    <w:rsid w:val="00D50C7E"/>
    <w:rsid w:val="00D557B5"/>
    <w:rsid w:val="00D559C2"/>
    <w:rsid w:val="00D85195"/>
    <w:rsid w:val="00DA266F"/>
    <w:rsid w:val="00DC528A"/>
    <w:rsid w:val="00DD7B9A"/>
    <w:rsid w:val="00DF3382"/>
    <w:rsid w:val="00E4764B"/>
    <w:rsid w:val="00E53D07"/>
    <w:rsid w:val="00E7163D"/>
    <w:rsid w:val="00EE3F3F"/>
    <w:rsid w:val="00EF26F2"/>
    <w:rsid w:val="00F301F9"/>
    <w:rsid w:val="00F553AF"/>
    <w:rsid w:val="00F946D0"/>
    <w:rsid w:val="00F95B66"/>
    <w:rsid w:val="00F95C10"/>
    <w:rsid w:val="00FA5854"/>
    <w:rsid w:val="00FB58E4"/>
    <w:rsid w:val="00FB5C45"/>
    <w:rsid w:val="00FC048F"/>
    <w:rsid w:val="00FD1A06"/>
    <w:rsid w:val="00FD38A0"/>
    <w:rsid w:val="00FD5510"/>
    <w:rsid w:val="00FF3DF6"/>
    <w:rsid w:val="012101F3"/>
    <w:rsid w:val="0157128F"/>
    <w:rsid w:val="01647BF6"/>
    <w:rsid w:val="01665E2E"/>
    <w:rsid w:val="01B5517B"/>
    <w:rsid w:val="01B55482"/>
    <w:rsid w:val="01D56026"/>
    <w:rsid w:val="02243945"/>
    <w:rsid w:val="0296048B"/>
    <w:rsid w:val="02962117"/>
    <w:rsid w:val="042E10FC"/>
    <w:rsid w:val="048E7166"/>
    <w:rsid w:val="04A41B82"/>
    <w:rsid w:val="051358FC"/>
    <w:rsid w:val="053D7EDB"/>
    <w:rsid w:val="05657466"/>
    <w:rsid w:val="05885BF4"/>
    <w:rsid w:val="05C05BB2"/>
    <w:rsid w:val="06547761"/>
    <w:rsid w:val="06A76C66"/>
    <w:rsid w:val="0714508D"/>
    <w:rsid w:val="07361910"/>
    <w:rsid w:val="07B77371"/>
    <w:rsid w:val="07F344E0"/>
    <w:rsid w:val="08054C2C"/>
    <w:rsid w:val="081F0B6A"/>
    <w:rsid w:val="08363FF0"/>
    <w:rsid w:val="085C0632"/>
    <w:rsid w:val="086E3B5A"/>
    <w:rsid w:val="091C0424"/>
    <w:rsid w:val="092A0D76"/>
    <w:rsid w:val="093F2ECF"/>
    <w:rsid w:val="09566AD4"/>
    <w:rsid w:val="098A3A88"/>
    <w:rsid w:val="09C06C04"/>
    <w:rsid w:val="09F533B3"/>
    <w:rsid w:val="0A0A7744"/>
    <w:rsid w:val="0A274D3C"/>
    <w:rsid w:val="0A322707"/>
    <w:rsid w:val="0A520DD1"/>
    <w:rsid w:val="0A6C51BA"/>
    <w:rsid w:val="0AC0166A"/>
    <w:rsid w:val="0B23191F"/>
    <w:rsid w:val="0B571699"/>
    <w:rsid w:val="0B584AD8"/>
    <w:rsid w:val="0BDE3174"/>
    <w:rsid w:val="0BFA493B"/>
    <w:rsid w:val="0C313DD1"/>
    <w:rsid w:val="0CDD7C2B"/>
    <w:rsid w:val="0D133B72"/>
    <w:rsid w:val="0D196397"/>
    <w:rsid w:val="0D1C4699"/>
    <w:rsid w:val="0D547A91"/>
    <w:rsid w:val="0D8235A7"/>
    <w:rsid w:val="0DC10811"/>
    <w:rsid w:val="0E3B7EDE"/>
    <w:rsid w:val="0E500A8B"/>
    <w:rsid w:val="0E8D0054"/>
    <w:rsid w:val="0EA87BFC"/>
    <w:rsid w:val="0F456DEB"/>
    <w:rsid w:val="0F50747F"/>
    <w:rsid w:val="0FC03339"/>
    <w:rsid w:val="0FD51E2B"/>
    <w:rsid w:val="10257299"/>
    <w:rsid w:val="10646FF4"/>
    <w:rsid w:val="107D6303"/>
    <w:rsid w:val="108820C9"/>
    <w:rsid w:val="10902C05"/>
    <w:rsid w:val="1167723D"/>
    <w:rsid w:val="119D7B6D"/>
    <w:rsid w:val="11E72BE3"/>
    <w:rsid w:val="134A6DDA"/>
    <w:rsid w:val="13C33F33"/>
    <w:rsid w:val="142E6A61"/>
    <w:rsid w:val="143228ED"/>
    <w:rsid w:val="14437D95"/>
    <w:rsid w:val="149D25B2"/>
    <w:rsid w:val="154D0102"/>
    <w:rsid w:val="157107D9"/>
    <w:rsid w:val="16520FA2"/>
    <w:rsid w:val="16847DE5"/>
    <w:rsid w:val="16BE7A3C"/>
    <w:rsid w:val="175D0FB8"/>
    <w:rsid w:val="180F5D13"/>
    <w:rsid w:val="18201E51"/>
    <w:rsid w:val="18A6075B"/>
    <w:rsid w:val="19025541"/>
    <w:rsid w:val="190C306E"/>
    <w:rsid w:val="19222D46"/>
    <w:rsid w:val="19B01DE5"/>
    <w:rsid w:val="19CC08B1"/>
    <w:rsid w:val="19D970D0"/>
    <w:rsid w:val="1A1579CA"/>
    <w:rsid w:val="1A3551CF"/>
    <w:rsid w:val="1B166E28"/>
    <w:rsid w:val="1B943A84"/>
    <w:rsid w:val="1C62146E"/>
    <w:rsid w:val="1C66252E"/>
    <w:rsid w:val="1C7A09FE"/>
    <w:rsid w:val="1CA77F98"/>
    <w:rsid w:val="1CC12272"/>
    <w:rsid w:val="1CC26660"/>
    <w:rsid w:val="1D192847"/>
    <w:rsid w:val="1DDB5E23"/>
    <w:rsid w:val="1DE57FD3"/>
    <w:rsid w:val="1DEB36B2"/>
    <w:rsid w:val="1DFD1DED"/>
    <w:rsid w:val="1E6C054A"/>
    <w:rsid w:val="1E8D6F87"/>
    <w:rsid w:val="1ED12AF1"/>
    <w:rsid w:val="1ED55665"/>
    <w:rsid w:val="1EE2753A"/>
    <w:rsid w:val="1F6107AC"/>
    <w:rsid w:val="1F6C2F04"/>
    <w:rsid w:val="1FA05A73"/>
    <w:rsid w:val="1FC15EE3"/>
    <w:rsid w:val="1FCA5D4A"/>
    <w:rsid w:val="20F156B6"/>
    <w:rsid w:val="21050C8D"/>
    <w:rsid w:val="21420E07"/>
    <w:rsid w:val="21936090"/>
    <w:rsid w:val="21A40B8D"/>
    <w:rsid w:val="21CD46FA"/>
    <w:rsid w:val="22A623D8"/>
    <w:rsid w:val="22AF2705"/>
    <w:rsid w:val="22EB3F90"/>
    <w:rsid w:val="22F12B8C"/>
    <w:rsid w:val="231E72A3"/>
    <w:rsid w:val="23B51116"/>
    <w:rsid w:val="23D03964"/>
    <w:rsid w:val="23EB6388"/>
    <w:rsid w:val="23F13435"/>
    <w:rsid w:val="23F651CC"/>
    <w:rsid w:val="241057AE"/>
    <w:rsid w:val="241C1DA8"/>
    <w:rsid w:val="24D83A35"/>
    <w:rsid w:val="258179BB"/>
    <w:rsid w:val="25A510BD"/>
    <w:rsid w:val="25E37119"/>
    <w:rsid w:val="25EC3BD3"/>
    <w:rsid w:val="26155BEB"/>
    <w:rsid w:val="26960D15"/>
    <w:rsid w:val="269E402A"/>
    <w:rsid w:val="26A778D4"/>
    <w:rsid w:val="26D91FFC"/>
    <w:rsid w:val="2726048E"/>
    <w:rsid w:val="27486A70"/>
    <w:rsid w:val="27A8309A"/>
    <w:rsid w:val="27D53C54"/>
    <w:rsid w:val="28566830"/>
    <w:rsid w:val="28C07ED7"/>
    <w:rsid w:val="28E25E34"/>
    <w:rsid w:val="28E35B75"/>
    <w:rsid w:val="28EC782B"/>
    <w:rsid w:val="291131F1"/>
    <w:rsid w:val="294C10E1"/>
    <w:rsid w:val="29864C7C"/>
    <w:rsid w:val="29C316EB"/>
    <w:rsid w:val="29E2134B"/>
    <w:rsid w:val="29E2303D"/>
    <w:rsid w:val="2A3E5C7C"/>
    <w:rsid w:val="2A6A047E"/>
    <w:rsid w:val="2A7474F9"/>
    <w:rsid w:val="2AAF32CD"/>
    <w:rsid w:val="2B5946C3"/>
    <w:rsid w:val="2B735B68"/>
    <w:rsid w:val="2BA44C2D"/>
    <w:rsid w:val="2BFF7C7D"/>
    <w:rsid w:val="2C4C79B4"/>
    <w:rsid w:val="2CC723F5"/>
    <w:rsid w:val="2CD51650"/>
    <w:rsid w:val="2CDB737A"/>
    <w:rsid w:val="2CF3009C"/>
    <w:rsid w:val="2D144044"/>
    <w:rsid w:val="2D2077B2"/>
    <w:rsid w:val="2D2E70DC"/>
    <w:rsid w:val="2D3504FE"/>
    <w:rsid w:val="2D410A9A"/>
    <w:rsid w:val="2D573170"/>
    <w:rsid w:val="2D6F1E81"/>
    <w:rsid w:val="2D8D7EE7"/>
    <w:rsid w:val="2E1B620C"/>
    <w:rsid w:val="2E3F2431"/>
    <w:rsid w:val="2EB86F53"/>
    <w:rsid w:val="2EC63959"/>
    <w:rsid w:val="2F0A27C8"/>
    <w:rsid w:val="2F221C17"/>
    <w:rsid w:val="2F511A9A"/>
    <w:rsid w:val="2F704EA3"/>
    <w:rsid w:val="2F997471"/>
    <w:rsid w:val="2FAB125C"/>
    <w:rsid w:val="302668E7"/>
    <w:rsid w:val="30730F7F"/>
    <w:rsid w:val="308E5D93"/>
    <w:rsid w:val="30CE6F48"/>
    <w:rsid w:val="312C1608"/>
    <w:rsid w:val="315E344E"/>
    <w:rsid w:val="3162161C"/>
    <w:rsid w:val="31710CC1"/>
    <w:rsid w:val="31837A80"/>
    <w:rsid w:val="32800B37"/>
    <w:rsid w:val="3293032B"/>
    <w:rsid w:val="32A955A2"/>
    <w:rsid w:val="33175604"/>
    <w:rsid w:val="3357679F"/>
    <w:rsid w:val="335C78EE"/>
    <w:rsid w:val="3397382B"/>
    <w:rsid w:val="33D0767F"/>
    <w:rsid w:val="33D40E0D"/>
    <w:rsid w:val="344175ED"/>
    <w:rsid w:val="34460398"/>
    <w:rsid w:val="3449276F"/>
    <w:rsid w:val="344C7C65"/>
    <w:rsid w:val="345C4DFF"/>
    <w:rsid w:val="349B2E19"/>
    <w:rsid w:val="34F3765C"/>
    <w:rsid w:val="35600891"/>
    <w:rsid w:val="35642A96"/>
    <w:rsid w:val="359751FD"/>
    <w:rsid w:val="36530690"/>
    <w:rsid w:val="365D3547"/>
    <w:rsid w:val="36FF3CEF"/>
    <w:rsid w:val="37622280"/>
    <w:rsid w:val="383531C8"/>
    <w:rsid w:val="383F7EB8"/>
    <w:rsid w:val="397B7C06"/>
    <w:rsid w:val="39EC2D94"/>
    <w:rsid w:val="3A040BEB"/>
    <w:rsid w:val="3A2028FD"/>
    <w:rsid w:val="3A6A5C3E"/>
    <w:rsid w:val="3AA54ECB"/>
    <w:rsid w:val="3AC57222"/>
    <w:rsid w:val="3AE75DDC"/>
    <w:rsid w:val="3AEC7044"/>
    <w:rsid w:val="3B1537E5"/>
    <w:rsid w:val="3B2205A4"/>
    <w:rsid w:val="3B2F64CB"/>
    <w:rsid w:val="3B303C77"/>
    <w:rsid w:val="3B377863"/>
    <w:rsid w:val="3B5622AE"/>
    <w:rsid w:val="3B822E64"/>
    <w:rsid w:val="3BC75D0B"/>
    <w:rsid w:val="3C0D6B0F"/>
    <w:rsid w:val="3C7618D9"/>
    <w:rsid w:val="3D316416"/>
    <w:rsid w:val="3D3B7EB8"/>
    <w:rsid w:val="3DAE3602"/>
    <w:rsid w:val="3E1B0347"/>
    <w:rsid w:val="3E5854B8"/>
    <w:rsid w:val="3F0E5ABC"/>
    <w:rsid w:val="3F35183F"/>
    <w:rsid w:val="3FA41A16"/>
    <w:rsid w:val="3FAF1F10"/>
    <w:rsid w:val="3FCF73F2"/>
    <w:rsid w:val="418B4BED"/>
    <w:rsid w:val="41F26E44"/>
    <w:rsid w:val="428A7CBD"/>
    <w:rsid w:val="42B946DC"/>
    <w:rsid w:val="42D564DC"/>
    <w:rsid w:val="42DC210D"/>
    <w:rsid w:val="431B0149"/>
    <w:rsid w:val="433023EE"/>
    <w:rsid w:val="437E0E8B"/>
    <w:rsid w:val="441B1F18"/>
    <w:rsid w:val="447E57F6"/>
    <w:rsid w:val="44814BA5"/>
    <w:rsid w:val="44987FDB"/>
    <w:rsid w:val="44D3486E"/>
    <w:rsid w:val="44D75F2C"/>
    <w:rsid w:val="44E54191"/>
    <w:rsid w:val="450D3F26"/>
    <w:rsid w:val="45191F53"/>
    <w:rsid w:val="45231ADC"/>
    <w:rsid w:val="45A94153"/>
    <w:rsid w:val="45F24DCC"/>
    <w:rsid w:val="4612113B"/>
    <w:rsid w:val="46452A02"/>
    <w:rsid w:val="464A0DE9"/>
    <w:rsid w:val="467A1F65"/>
    <w:rsid w:val="469536C9"/>
    <w:rsid w:val="46D320CD"/>
    <w:rsid w:val="473E5084"/>
    <w:rsid w:val="47923641"/>
    <w:rsid w:val="47C37ABE"/>
    <w:rsid w:val="481719EF"/>
    <w:rsid w:val="48411EB4"/>
    <w:rsid w:val="4876706B"/>
    <w:rsid w:val="48A86694"/>
    <w:rsid w:val="48AB06F4"/>
    <w:rsid w:val="48BF67C3"/>
    <w:rsid w:val="492E0678"/>
    <w:rsid w:val="493F66E8"/>
    <w:rsid w:val="4A4178B9"/>
    <w:rsid w:val="4A6F50D2"/>
    <w:rsid w:val="4B2E41D6"/>
    <w:rsid w:val="4B5C7799"/>
    <w:rsid w:val="4C23378C"/>
    <w:rsid w:val="4C511C42"/>
    <w:rsid w:val="4C7377FB"/>
    <w:rsid w:val="4C750D77"/>
    <w:rsid w:val="4C9C08E5"/>
    <w:rsid w:val="4CAA2CBF"/>
    <w:rsid w:val="4CCF1BA6"/>
    <w:rsid w:val="4D565BE1"/>
    <w:rsid w:val="4D5C2606"/>
    <w:rsid w:val="4D82561F"/>
    <w:rsid w:val="4D946875"/>
    <w:rsid w:val="4DF60247"/>
    <w:rsid w:val="4E052EF0"/>
    <w:rsid w:val="4E255B87"/>
    <w:rsid w:val="4EF730AC"/>
    <w:rsid w:val="4EFE0448"/>
    <w:rsid w:val="4F0F09CE"/>
    <w:rsid w:val="4F477085"/>
    <w:rsid w:val="503906E2"/>
    <w:rsid w:val="5085292C"/>
    <w:rsid w:val="50A0346D"/>
    <w:rsid w:val="50A87395"/>
    <w:rsid w:val="51011407"/>
    <w:rsid w:val="51476E3E"/>
    <w:rsid w:val="516B2FF1"/>
    <w:rsid w:val="51866A5C"/>
    <w:rsid w:val="51B66F21"/>
    <w:rsid w:val="51BC54F6"/>
    <w:rsid w:val="51DB68C6"/>
    <w:rsid w:val="53501483"/>
    <w:rsid w:val="5446630D"/>
    <w:rsid w:val="54535807"/>
    <w:rsid w:val="54F701C9"/>
    <w:rsid w:val="55444473"/>
    <w:rsid w:val="556276ED"/>
    <w:rsid w:val="558C07A1"/>
    <w:rsid w:val="56461DBC"/>
    <w:rsid w:val="56815DA0"/>
    <w:rsid w:val="568930CF"/>
    <w:rsid w:val="568C4A09"/>
    <w:rsid w:val="5753250A"/>
    <w:rsid w:val="576C79D2"/>
    <w:rsid w:val="57DC577B"/>
    <w:rsid w:val="58244FE0"/>
    <w:rsid w:val="58317CEC"/>
    <w:rsid w:val="58B32056"/>
    <w:rsid w:val="592A1287"/>
    <w:rsid w:val="59C72887"/>
    <w:rsid w:val="5A3D34F9"/>
    <w:rsid w:val="5A8C588F"/>
    <w:rsid w:val="5A9221B0"/>
    <w:rsid w:val="5A9F1858"/>
    <w:rsid w:val="5AED3AD7"/>
    <w:rsid w:val="5B5D2835"/>
    <w:rsid w:val="5BD64E08"/>
    <w:rsid w:val="5C1D5B6D"/>
    <w:rsid w:val="5C743F85"/>
    <w:rsid w:val="5C797C73"/>
    <w:rsid w:val="5CF11758"/>
    <w:rsid w:val="5CF63D90"/>
    <w:rsid w:val="5D203A8D"/>
    <w:rsid w:val="5D83136A"/>
    <w:rsid w:val="5D8C66AC"/>
    <w:rsid w:val="5E44638F"/>
    <w:rsid w:val="5E615931"/>
    <w:rsid w:val="5E9F0493"/>
    <w:rsid w:val="5EAA2E70"/>
    <w:rsid w:val="5EF213DA"/>
    <w:rsid w:val="5EF67E79"/>
    <w:rsid w:val="5F3F4851"/>
    <w:rsid w:val="5F6A25CC"/>
    <w:rsid w:val="5FB32A5D"/>
    <w:rsid w:val="60380D51"/>
    <w:rsid w:val="60CC51C1"/>
    <w:rsid w:val="60DA2D82"/>
    <w:rsid w:val="61000E7C"/>
    <w:rsid w:val="61696AC0"/>
    <w:rsid w:val="61CE3F6D"/>
    <w:rsid w:val="61D65BC6"/>
    <w:rsid w:val="61E91BAD"/>
    <w:rsid w:val="62295CAD"/>
    <w:rsid w:val="622F7286"/>
    <w:rsid w:val="62814B03"/>
    <w:rsid w:val="629D7042"/>
    <w:rsid w:val="62BB6486"/>
    <w:rsid w:val="62BD0DAE"/>
    <w:rsid w:val="62D007A7"/>
    <w:rsid w:val="62DB4DC4"/>
    <w:rsid w:val="62F40DE2"/>
    <w:rsid w:val="633A25D0"/>
    <w:rsid w:val="63775EA9"/>
    <w:rsid w:val="63A14C5B"/>
    <w:rsid w:val="63E47D0C"/>
    <w:rsid w:val="641F5F1B"/>
    <w:rsid w:val="6470511E"/>
    <w:rsid w:val="64B76309"/>
    <w:rsid w:val="64BB3EAB"/>
    <w:rsid w:val="64F36A84"/>
    <w:rsid w:val="650D1D5E"/>
    <w:rsid w:val="65253AE3"/>
    <w:rsid w:val="656A0A74"/>
    <w:rsid w:val="658108BC"/>
    <w:rsid w:val="65C145E2"/>
    <w:rsid w:val="65E8741D"/>
    <w:rsid w:val="65FE31D8"/>
    <w:rsid w:val="6694452E"/>
    <w:rsid w:val="66F82364"/>
    <w:rsid w:val="67220F1A"/>
    <w:rsid w:val="67295A47"/>
    <w:rsid w:val="675F2A2C"/>
    <w:rsid w:val="678D5FD1"/>
    <w:rsid w:val="684E3662"/>
    <w:rsid w:val="685507B2"/>
    <w:rsid w:val="68A741C3"/>
    <w:rsid w:val="68BD66E2"/>
    <w:rsid w:val="68D36D51"/>
    <w:rsid w:val="68E54FB1"/>
    <w:rsid w:val="690D18CA"/>
    <w:rsid w:val="697353ED"/>
    <w:rsid w:val="69D21E67"/>
    <w:rsid w:val="6A216140"/>
    <w:rsid w:val="6A5B597E"/>
    <w:rsid w:val="6AB1649E"/>
    <w:rsid w:val="6B150196"/>
    <w:rsid w:val="6BB32D5A"/>
    <w:rsid w:val="6C564562"/>
    <w:rsid w:val="6CF30D3D"/>
    <w:rsid w:val="6D15725F"/>
    <w:rsid w:val="6D4B5B58"/>
    <w:rsid w:val="6D6C0044"/>
    <w:rsid w:val="6DA61304"/>
    <w:rsid w:val="6DAA2D73"/>
    <w:rsid w:val="6E20752A"/>
    <w:rsid w:val="6E677625"/>
    <w:rsid w:val="6E822D69"/>
    <w:rsid w:val="6E8D1C76"/>
    <w:rsid w:val="6EC269D4"/>
    <w:rsid w:val="6F4E21EE"/>
    <w:rsid w:val="6F7B49AC"/>
    <w:rsid w:val="6F904506"/>
    <w:rsid w:val="701274C3"/>
    <w:rsid w:val="7058576D"/>
    <w:rsid w:val="7094759C"/>
    <w:rsid w:val="70CF792A"/>
    <w:rsid w:val="70DA5955"/>
    <w:rsid w:val="70E40A35"/>
    <w:rsid w:val="71486A77"/>
    <w:rsid w:val="716C3DB0"/>
    <w:rsid w:val="71871325"/>
    <w:rsid w:val="720667A4"/>
    <w:rsid w:val="721A3B5A"/>
    <w:rsid w:val="729B38A7"/>
    <w:rsid w:val="72C15E82"/>
    <w:rsid w:val="72FD3034"/>
    <w:rsid w:val="731D28D2"/>
    <w:rsid w:val="7321139F"/>
    <w:rsid w:val="736F15F1"/>
    <w:rsid w:val="736F537F"/>
    <w:rsid w:val="741857AD"/>
    <w:rsid w:val="742543BD"/>
    <w:rsid w:val="7426458D"/>
    <w:rsid w:val="74675EA7"/>
    <w:rsid w:val="74B53476"/>
    <w:rsid w:val="74CC1B88"/>
    <w:rsid w:val="756D6EE3"/>
    <w:rsid w:val="75BB06A7"/>
    <w:rsid w:val="77042F73"/>
    <w:rsid w:val="776E5FCB"/>
    <w:rsid w:val="78151513"/>
    <w:rsid w:val="7821606F"/>
    <w:rsid w:val="783F376A"/>
    <w:rsid w:val="784113E7"/>
    <w:rsid w:val="786B1B72"/>
    <w:rsid w:val="787D77B9"/>
    <w:rsid w:val="788D2867"/>
    <w:rsid w:val="78AB7A49"/>
    <w:rsid w:val="797729C9"/>
    <w:rsid w:val="799776DC"/>
    <w:rsid w:val="79DE0F29"/>
    <w:rsid w:val="7A111E27"/>
    <w:rsid w:val="7A267344"/>
    <w:rsid w:val="7A595767"/>
    <w:rsid w:val="7A6952BA"/>
    <w:rsid w:val="7A7E64FD"/>
    <w:rsid w:val="7AD80308"/>
    <w:rsid w:val="7AF97FE0"/>
    <w:rsid w:val="7B755C55"/>
    <w:rsid w:val="7B79479B"/>
    <w:rsid w:val="7BEF10F1"/>
    <w:rsid w:val="7BF92572"/>
    <w:rsid w:val="7BFC364E"/>
    <w:rsid w:val="7C737209"/>
    <w:rsid w:val="7CF03E07"/>
    <w:rsid w:val="7D1873A9"/>
    <w:rsid w:val="7D8C718E"/>
    <w:rsid w:val="7E0B5388"/>
    <w:rsid w:val="7E9A3184"/>
    <w:rsid w:val="7F4D0C2F"/>
    <w:rsid w:val="7F7A01CF"/>
    <w:rsid w:val="7FFC2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next w:val="3"/>
    <w:qFormat/>
    <w:uiPriority w:val="0"/>
    <w:pPr>
      <w:keepNext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before="240" w:after="60"/>
      <w:outlineLvl w:val="0"/>
    </w:pPr>
    <w:rPr>
      <w:rFonts w:ascii="Cambria" w:hAnsi="Cambria" w:eastAsia="Cambria" w:cs="Cambria"/>
      <w:b/>
      <w:bCs/>
      <w:color w:val="000000"/>
      <w:kern w:val="32"/>
      <w:sz w:val="32"/>
      <w:szCs w:val="32"/>
      <w:u w:color="000000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正文 A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Calibri" w:hAnsi="Calibri" w:eastAsia="Calibri" w:cs="Calibri"/>
      <w:color w:val="000000"/>
      <w:sz w:val="24"/>
      <w:szCs w:val="24"/>
      <w:u w:color="000000"/>
      <w:lang w:val="en-US" w:eastAsia="zh-CN" w:bidi="ar-SA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Balloon Text"/>
    <w:basedOn w:val="1"/>
    <w:link w:val="23"/>
    <w:semiHidden/>
    <w:unhideWhenUsed/>
    <w:qFormat/>
    <w:uiPriority w:val="99"/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39"/>
    <w:pPr>
      <w:widowControl w:val="0"/>
      <w:jc w:val="both"/>
    </w:pPr>
    <w:rPr>
      <w:rFonts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FollowedHyperlink"/>
    <w:basedOn w:val="9"/>
    <w:semiHidden/>
    <w:unhideWhenUsed/>
    <w:qFormat/>
    <w:uiPriority w:val="99"/>
    <w:rPr>
      <w:color w:val="3E3E3E"/>
      <w:u w:val="none"/>
    </w:rPr>
  </w:style>
  <w:style w:type="character" w:styleId="12">
    <w:name w:val="Emphasis"/>
    <w:basedOn w:val="9"/>
    <w:qFormat/>
    <w:uiPriority w:val="20"/>
    <w:rPr>
      <w:i/>
      <w:iCs/>
    </w:rPr>
  </w:style>
  <w:style w:type="character" w:styleId="13">
    <w:name w:val="HTML Definition"/>
    <w:basedOn w:val="9"/>
    <w:semiHidden/>
    <w:unhideWhenUsed/>
    <w:qFormat/>
    <w:uiPriority w:val="99"/>
    <w:rPr>
      <w:i/>
      <w:iCs/>
    </w:rPr>
  </w:style>
  <w:style w:type="character" w:styleId="14">
    <w:name w:val="Hyperlink"/>
    <w:qFormat/>
    <w:uiPriority w:val="0"/>
    <w:rPr>
      <w:u w:val="single"/>
    </w:rPr>
  </w:style>
  <w:style w:type="character" w:styleId="15">
    <w:name w:val="HTML Code"/>
    <w:basedOn w:val="9"/>
    <w:semiHidden/>
    <w:unhideWhenUsed/>
    <w:qFormat/>
    <w:uiPriority w:val="99"/>
    <w:rPr>
      <w:rFonts w:ascii="Consolas" w:hAnsi="Consolas" w:eastAsia="Consolas" w:cs="Consolas"/>
      <w:color w:val="C7254E"/>
      <w:sz w:val="21"/>
      <w:szCs w:val="21"/>
      <w:shd w:val="clear" w:fill="F9F2F4"/>
    </w:rPr>
  </w:style>
  <w:style w:type="character" w:styleId="16">
    <w:name w:val="HTML Cite"/>
    <w:basedOn w:val="9"/>
    <w:semiHidden/>
    <w:unhideWhenUsed/>
    <w:qFormat/>
    <w:uiPriority w:val="99"/>
  </w:style>
  <w:style w:type="character" w:styleId="17">
    <w:name w:val="HTML Keyboard"/>
    <w:basedOn w:val="9"/>
    <w:semiHidden/>
    <w:unhideWhenUsed/>
    <w:qFormat/>
    <w:uiPriority w:val="99"/>
    <w:rPr>
      <w:rFonts w:ascii="serif" w:hAnsi="serif" w:eastAsia="serif" w:cs="serif"/>
      <w:sz w:val="21"/>
      <w:szCs w:val="21"/>
    </w:rPr>
  </w:style>
  <w:style w:type="character" w:styleId="18">
    <w:name w:val="HTML Sample"/>
    <w:basedOn w:val="9"/>
    <w:semiHidden/>
    <w:unhideWhenUsed/>
    <w:qFormat/>
    <w:uiPriority w:val="99"/>
    <w:rPr>
      <w:rFonts w:hint="default" w:ascii="serif" w:hAnsi="serif" w:eastAsia="serif" w:cs="serif"/>
      <w:sz w:val="21"/>
      <w:szCs w:val="21"/>
    </w:rPr>
  </w:style>
  <w:style w:type="table" w:customStyle="1" w:styleId="19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0">
    <w:name w:val="页眉与页脚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right" w:pos="9020"/>
      </w:tabs>
    </w:pPr>
    <w:rPr>
      <w:rFonts w:ascii="Helvetica Neue" w:hAnsi="Helvetica Neue" w:eastAsia="Arial Unicode MS" w:cs="Arial Unicode MS"/>
      <w:color w:val="000000"/>
      <w:sz w:val="24"/>
      <w:szCs w:val="24"/>
      <w:lang w:val="en-US" w:eastAsia="zh-CN" w:bidi="ar-SA"/>
    </w:rPr>
  </w:style>
  <w:style w:type="paragraph" w:customStyle="1" w:styleId="21">
    <w:name w:val="列出段落3"/>
    <w:next w:val="22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ind w:firstLine="420"/>
    </w:pPr>
    <w:rPr>
      <w:rFonts w:ascii="Times New Roman" w:hAnsi="Times New Roman" w:eastAsia="Arial Unicode MS" w:cs="Arial Unicode MS"/>
      <w:color w:val="000000"/>
      <w:sz w:val="24"/>
      <w:szCs w:val="24"/>
      <w:u w:color="000000"/>
      <w:lang w:val="en-US" w:eastAsia="zh-CN" w:bidi="ar-SA"/>
    </w:rPr>
  </w:style>
  <w:style w:type="paragraph" w:customStyle="1" w:styleId="22">
    <w:name w:val="列出段落"/>
    <w:basedOn w:val="1"/>
    <w:qFormat/>
    <w:uiPriority w:val="0"/>
    <w:pPr>
      <w:ind w:left="720"/>
      <w:contextualSpacing/>
    </w:pPr>
  </w:style>
  <w:style w:type="character" w:customStyle="1" w:styleId="23">
    <w:name w:val="批注框文本 字符"/>
    <w:basedOn w:val="9"/>
    <w:link w:val="5"/>
    <w:semiHidden/>
    <w:qFormat/>
    <w:uiPriority w:val="99"/>
    <w:rPr>
      <w:sz w:val="18"/>
      <w:szCs w:val="18"/>
      <w:lang w:eastAsia="en-US"/>
    </w:rPr>
  </w:style>
  <w:style w:type="character" w:customStyle="1" w:styleId="24">
    <w:name w:val="NormalCharacter"/>
    <w:qFormat/>
    <w:uiPriority w:val="99"/>
    <w:rPr>
      <w:rFonts w:ascii="Calibri" w:hAnsi="Calibri" w:eastAsia="宋体" w:cs="Times New Roman"/>
      <w:sz w:val="24"/>
      <w:szCs w:val="24"/>
      <w:lang w:val="en-US" w:eastAsia="en-US" w:bidi="en-US"/>
    </w:rPr>
  </w:style>
  <w:style w:type="character" w:customStyle="1" w:styleId="25">
    <w:name w:val="current"/>
    <w:basedOn w:val="9"/>
    <w:qFormat/>
    <w:uiPriority w:val="0"/>
    <w:rPr>
      <w:b/>
      <w:bCs/>
      <w:color w:val="000000"/>
    </w:rPr>
  </w:style>
  <w:style w:type="character" w:customStyle="1" w:styleId="26">
    <w:name w:val="current1"/>
    <w:basedOn w:val="9"/>
    <w:qFormat/>
    <w:uiPriority w:val="0"/>
    <w:rPr>
      <w:b/>
      <w:bCs/>
      <w:color w:val="444444"/>
      <w:bdr w:val="single" w:color="B7D8EE" w:sz="6" w:space="0"/>
      <w:shd w:val="clear" w:fill="D2EAF6"/>
    </w:rPr>
  </w:style>
  <w:style w:type="character" w:customStyle="1" w:styleId="27">
    <w:name w:val="current2"/>
    <w:basedOn w:val="9"/>
    <w:qFormat/>
    <w:uiPriority w:val="0"/>
    <w:rPr>
      <w:b/>
      <w:bCs/>
      <w:color w:val="FFFFFF"/>
      <w:bdr w:val="single" w:color="000099" w:sz="6" w:space="0"/>
      <w:shd w:val="clear" w:fill="000099"/>
    </w:rPr>
  </w:style>
  <w:style w:type="character" w:customStyle="1" w:styleId="28">
    <w:name w:val="current3"/>
    <w:basedOn w:val="9"/>
    <w:qFormat/>
    <w:uiPriority w:val="0"/>
    <w:rPr>
      <w:color w:val="6D643C"/>
      <w:shd w:val="clear" w:fill="F6EFCC"/>
    </w:rPr>
  </w:style>
  <w:style w:type="character" w:customStyle="1" w:styleId="29">
    <w:name w:val="current4"/>
    <w:basedOn w:val="9"/>
    <w:qFormat/>
    <w:uiPriority w:val="0"/>
    <w:rPr>
      <w:b/>
      <w:bCs/>
      <w:color w:val="AAAAAA"/>
      <w:bdr w:val="single" w:color="E0E0E0" w:sz="6" w:space="0"/>
      <w:shd w:val="clear" w:fill="F0F0F0"/>
    </w:rPr>
  </w:style>
  <w:style w:type="character" w:customStyle="1" w:styleId="30">
    <w:name w:val="current5"/>
    <w:basedOn w:val="9"/>
    <w:qFormat/>
    <w:uiPriority w:val="0"/>
    <w:rPr>
      <w:b/>
      <w:bCs/>
      <w:color w:val="303030"/>
      <w:shd w:val="clear" w:fill="FFFFFF"/>
    </w:rPr>
  </w:style>
  <w:style w:type="character" w:customStyle="1" w:styleId="31">
    <w:name w:val="current6"/>
    <w:basedOn w:val="9"/>
    <w:qFormat/>
    <w:uiPriority w:val="0"/>
    <w:rPr>
      <w:b/>
      <w:bCs/>
      <w:color w:val="FFFFFF"/>
      <w:bdr w:val="single" w:color="AAD83E" w:sz="6" w:space="0"/>
      <w:shd w:val="clear" w:fill="AAD83E"/>
    </w:rPr>
  </w:style>
  <w:style w:type="character" w:customStyle="1" w:styleId="32">
    <w:name w:val="current7"/>
    <w:basedOn w:val="9"/>
    <w:qFormat/>
    <w:uiPriority w:val="0"/>
    <w:rPr>
      <w:b/>
      <w:bCs/>
      <w:color w:val="FF6500"/>
      <w:bdr w:val="single" w:color="FF6500" w:sz="6" w:space="0"/>
      <w:shd w:val="clear" w:fill="FFBE94"/>
    </w:rPr>
  </w:style>
  <w:style w:type="character" w:customStyle="1" w:styleId="33">
    <w:name w:val="current8"/>
    <w:basedOn w:val="9"/>
    <w:qFormat/>
    <w:uiPriority w:val="0"/>
    <w:rPr>
      <w:b/>
      <w:bCs/>
      <w:color w:val="000000"/>
      <w:bdr w:val="single" w:color="FFFFFF" w:sz="6" w:space="0"/>
      <w:shd w:val="clear" w:fill="FFFFFF"/>
    </w:rPr>
  </w:style>
  <w:style w:type="character" w:customStyle="1" w:styleId="34">
    <w:name w:val="current9"/>
    <w:basedOn w:val="9"/>
    <w:qFormat/>
    <w:uiPriority w:val="0"/>
    <w:rPr>
      <w:b/>
      <w:bCs/>
      <w:color w:val="FFFFFF"/>
      <w:bdr w:val="single" w:color="000080" w:sz="6" w:space="0"/>
      <w:shd w:val="clear" w:fill="2E6AB1"/>
    </w:rPr>
  </w:style>
  <w:style w:type="character" w:customStyle="1" w:styleId="35">
    <w:name w:val="current10"/>
    <w:basedOn w:val="9"/>
    <w:qFormat/>
    <w:uiPriority w:val="0"/>
    <w:rPr>
      <w:b/>
      <w:bCs/>
      <w:color w:val="FFFFFF"/>
      <w:bdr w:val="single" w:color="B2E05D" w:sz="6" w:space="0"/>
      <w:shd w:val="clear" w:fill="B2E05D"/>
    </w:rPr>
  </w:style>
  <w:style w:type="character" w:customStyle="1" w:styleId="36">
    <w:name w:val="current11"/>
    <w:basedOn w:val="9"/>
    <w:qFormat/>
    <w:uiPriority w:val="0"/>
    <w:rPr>
      <w:b/>
      <w:bCs/>
      <w:color w:val="FF0084"/>
    </w:rPr>
  </w:style>
  <w:style w:type="character" w:customStyle="1" w:styleId="37">
    <w:name w:val="current12"/>
    <w:basedOn w:val="9"/>
    <w:qFormat/>
    <w:uiPriority w:val="0"/>
    <w:rPr>
      <w:b/>
      <w:bCs/>
      <w:color w:val="FFFFFF"/>
      <w:bdr w:val="single" w:color="FFFFFF" w:sz="6" w:space="0"/>
      <w:shd w:val="clear" w:fill="606060"/>
    </w:rPr>
  </w:style>
  <w:style w:type="character" w:customStyle="1" w:styleId="38">
    <w:name w:val="current13"/>
    <w:basedOn w:val="9"/>
    <w:qFormat/>
    <w:uiPriority w:val="0"/>
    <w:rPr>
      <w:b/>
      <w:bCs/>
      <w:color w:val="FFFFFF"/>
      <w:bdr w:val="single" w:color="FF5A00" w:sz="12" w:space="0"/>
      <w:shd w:val="clear" w:fill="FF6C16"/>
    </w:rPr>
  </w:style>
  <w:style w:type="character" w:customStyle="1" w:styleId="39">
    <w:name w:val="current14"/>
    <w:basedOn w:val="9"/>
    <w:qFormat/>
    <w:uiPriority w:val="0"/>
    <w:rPr>
      <w:b/>
      <w:bCs/>
      <w:color w:val="FFFFFF"/>
      <w:bdr w:val="single" w:color="000000" w:sz="6" w:space="0"/>
      <w:shd w:val="clear" w:fill="000000"/>
    </w:rPr>
  </w:style>
  <w:style w:type="character" w:customStyle="1" w:styleId="40">
    <w:name w:val="current15"/>
    <w:basedOn w:val="9"/>
    <w:qFormat/>
    <w:uiPriority w:val="0"/>
    <w:rPr>
      <w:b/>
      <w:bCs/>
      <w:color w:val="FFFFFF"/>
      <w:shd w:val="clear" w:fill="313131"/>
    </w:rPr>
  </w:style>
  <w:style w:type="character" w:customStyle="1" w:styleId="41">
    <w:name w:val="current16"/>
    <w:basedOn w:val="9"/>
    <w:qFormat/>
    <w:uiPriority w:val="0"/>
    <w:rPr>
      <w:b/>
      <w:bCs/>
      <w:color w:val="FFFFFF"/>
      <w:bdr w:val="single" w:color="D9D300" w:sz="6" w:space="0"/>
      <w:shd w:val="clear" w:fill="D9D300"/>
    </w:rPr>
  </w:style>
  <w:style w:type="character" w:customStyle="1" w:styleId="42">
    <w:name w:val="current17"/>
    <w:basedOn w:val="9"/>
    <w:qFormat/>
    <w:uiPriority w:val="0"/>
    <w:rPr>
      <w:b/>
      <w:bCs/>
      <w:color w:val="FFFFFF"/>
      <w:shd w:val="clear" w:fill="000000"/>
    </w:rPr>
  </w:style>
  <w:style w:type="character" w:customStyle="1" w:styleId="43">
    <w:name w:val="current18"/>
    <w:basedOn w:val="9"/>
    <w:qFormat/>
    <w:uiPriority w:val="0"/>
    <w:rPr>
      <w:b/>
      <w:bCs/>
      <w:color w:val="000000"/>
      <w:bdr w:val="single" w:color="FFFFFF" w:sz="12" w:space="0"/>
    </w:rPr>
  </w:style>
  <w:style w:type="character" w:customStyle="1" w:styleId="44">
    <w:name w:val="current19"/>
    <w:basedOn w:val="9"/>
    <w:qFormat/>
    <w:uiPriority w:val="0"/>
    <w:rPr>
      <w:b/>
      <w:bCs/>
      <w:color w:val="99210B"/>
    </w:rPr>
  </w:style>
  <w:style w:type="character" w:customStyle="1" w:styleId="45">
    <w:name w:val="current20"/>
    <w:basedOn w:val="9"/>
    <w:qFormat/>
    <w:uiPriority w:val="0"/>
    <w:rPr>
      <w:color w:val="000000"/>
      <w:shd w:val="clear" w:fill="FFFFFF"/>
    </w:rPr>
  </w:style>
  <w:style w:type="character" w:customStyle="1" w:styleId="46">
    <w:name w:val="current21"/>
    <w:basedOn w:val="9"/>
    <w:qFormat/>
    <w:uiPriority w:val="0"/>
    <w:rPr>
      <w:b/>
      <w:bCs/>
      <w:color w:val="000000"/>
      <w:bdr w:val="single" w:color="E89954" w:sz="6" w:space="0"/>
      <w:shd w:val="clear" w:fill="FFCA7D"/>
    </w:rPr>
  </w:style>
  <w:style w:type="character" w:customStyle="1" w:styleId="47">
    <w:name w:val="current22"/>
    <w:basedOn w:val="9"/>
    <w:qFormat/>
    <w:uiPriority w:val="0"/>
    <w:rPr>
      <w:b/>
      <w:bCs/>
      <w:color w:val="000000"/>
    </w:rPr>
  </w:style>
  <w:style w:type="character" w:customStyle="1" w:styleId="48">
    <w:name w:val="disabled"/>
    <w:basedOn w:val="9"/>
    <w:qFormat/>
    <w:uiPriority w:val="0"/>
    <w:rPr>
      <w:vanish/>
    </w:rPr>
  </w:style>
  <w:style w:type="character" w:customStyle="1" w:styleId="49">
    <w:name w:val="disabled1"/>
    <w:basedOn w:val="9"/>
    <w:qFormat/>
    <w:uiPriority w:val="0"/>
    <w:rPr>
      <w:vanish/>
    </w:rPr>
  </w:style>
  <w:style w:type="character" w:customStyle="1" w:styleId="50">
    <w:name w:val="disabled2"/>
    <w:basedOn w:val="9"/>
    <w:qFormat/>
    <w:uiPriority w:val="0"/>
    <w:rPr>
      <w:color w:val="DDDDDD"/>
      <w:bdr w:val="single" w:color="EEEEEE" w:sz="6" w:space="0"/>
    </w:rPr>
  </w:style>
  <w:style w:type="character" w:customStyle="1" w:styleId="51">
    <w:name w:val="disabled3"/>
    <w:basedOn w:val="9"/>
    <w:qFormat/>
    <w:uiPriority w:val="0"/>
    <w:rPr>
      <w:vanish/>
    </w:rPr>
  </w:style>
  <w:style w:type="character" w:customStyle="1" w:styleId="52">
    <w:name w:val="disabled4"/>
    <w:basedOn w:val="9"/>
    <w:qFormat/>
    <w:uiPriority w:val="0"/>
    <w:rPr>
      <w:color w:val="CCCCCC"/>
      <w:bdr w:val="single" w:color="F3F3F3" w:sz="6" w:space="0"/>
    </w:rPr>
  </w:style>
  <w:style w:type="character" w:customStyle="1" w:styleId="53">
    <w:name w:val="disabled5"/>
    <w:basedOn w:val="9"/>
    <w:qFormat/>
    <w:uiPriority w:val="0"/>
    <w:rPr>
      <w:color w:val="797979"/>
      <w:shd w:val="clear" w:fill="C1C1C1"/>
    </w:rPr>
  </w:style>
  <w:style w:type="character" w:customStyle="1" w:styleId="54">
    <w:name w:val="disabled6"/>
    <w:basedOn w:val="9"/>
    <w:qFormat/>
    <w:uiPriority w:val="0"/>
    <w:rPr>
      <w:color w:val="CCCCCC"/>
      <w:bdr w:val="single" w:color="F3F3F3" w:sz="6" w:space="0"/>
    </w:rPr>
  </w:style>
  <w:style w:type="character" w:customStyle="1" w:styleId="55">
    <w:name w:val="disabled7"/>
    <w:basedOn w:val="9"/>
    <w:qFormat/>
    <w:uiPriority w:val="0"/>
    <w:rPr>
      <w:color w:val="FFE3C6"/>
      <w:bdr w:val="single" w:color="FFE3C6" w:sz="6" w:space="0"/>
    </w:rPr>
  </w:style>
  <w:style w:type="character" w:customStyle="1" w:styleId="56">
    <w:name w:val="disabled8"/>
    <w:basedOn w:val="9"/>
    <w:qFormat/>
    <w:uiPriority w:val="0"/>
    <w:rPr>
      <w:color w:val="DDDDDD"/>
      <w:bdr w:val="single" w:color="EEEEEE" w:sz="6" w:space="0"/>
    </w:rPr>
  </w:style>
  <w:style w:type="character" w:customStyle="1" w:styleId="57">
    <w:name w:val="disabled9"/>
    <w:basedOn w:val="9"/>
    <w:qFormat/>
    <w:uiPriority w:val="0"/>
    <w:rPr>
      <w:color w:val="929292"/>
      <w:bdr w:val="single" w:color="929292" w:sz="6" w:space="0"/>
    </w:rPr>
  </w:style>
  <w:style w:type="character" w:customStyle="1" w:styleId="58">
    <w:name w:val="disabled10"/>
    <w:basedOn w:val="9"/>
    <w:qFormat/>
    <w:uiPriority w:val="0"/>
    <w:rPr>
      <w:color w:val="CCCCCC"/>
      <w:bdr w:val="single" w:color="F3F3F3" w:sz="6" w:space="0"/>
    </w:rPr>
  </w:style>
  <w:style w:type="character" w:customStyle="1" w:styleId="59">
    <w:name w:val="disabled11"/>
    <w:basedOn w:val="9"/>
    <w:qFormat/>
    <w:uiPriority w:val="0"/>
    <w:rPr>
      <w:color w:val="ADAAAD"/>
    </w:rPr>
  </w:style>
  <w:style w:type="character" w:customStyle="1" w:styleId="60">
    <w:name w:val="disabled12"/>
    <w:basedOn w:val="9"/>
    <w:qFormat/>
    <w:uiPriority w:val="0"/>
    <w:rPr>
      <w:color w:val="808080"/>
      <w:bdr w:val="single" w:color="606060" w:sz="6" w:space="0"/>
    </w:rPr>
  </w:style>
  <w:style w:type="character" w:customStyle="1" w:styleId="61">
    <w:name w:val="disabled13"/>
    <w:basedOn w:val="9"/>
    <w:qFormat/>
    <w:uiPriority w:val="0"/>
    <w:rPr>
      <w:vanish/>
    </w:rPr>
  </w:style>
  <w:style w:type="character" w:customStyle="1" w:styleId="62">
    <w:name w:val="disabled14"/>
    <w:basedOn w:val="9"/>
    <w:qFormat/>
    <w:uiPriority w:val="0"/>
    <w:rPr>
      <w:color w:val="DDDDDD"/>
      <w:bdr w:val="single" w:color="EEEEEE" w:sz="6" w:space="0"/>
    </w:rPr>
  </w:style>
  <w:style w:type="character" w:customStyle="1" w:styleId="63">
    <w:name w:val="disabled15"/>
    <w:basedOn w:val="9"/>
    <w:qFormat/>
    <w:uiPriority w:val="0"/>
    <w:rPr>
      <w:color w:val="868686"/>
      <w:shd w:val="clear" w:fill="3E3E3E"/>
    </w:rPr>
  </w:style>
  <w:style w:type="character" w:customStyle="1" w:styleId="64">
    <w:name w:val="disabled16"/>
    <w:basedOn w:val="9"/>
    <w:qFormat/>
    <w:uiPriority w:val="0"/>
    <w:rPr>
      <w:color w:val="DDDDDD"/>
      <w:bdr w:val="single" w:color="EEEEEE" w:sz="6" w:space="0"/>
    </w:rPr>
  </w:style>
  <w:style w:type="character" w:customStyle="1" w:styleId="65">
    <w:name w:val="disabled17"/>
    <w:basedOn w:val="9"/>
    <w:qFormat/>
    <w:uiPriority w:val="0"/>
    <w:rPr>
      <w:color w:val="444444"/>
      <w:shd w:val="clear" w:fill="000000"/>
    </w:rPr>
  </w:style>
  <w:style w:type="character" w:customStyle="1" w:styleId="66">
    <w:name w:val="disabled18"/>
    <w:basedOn w:val="9"/>
    <w:qFormat/>
    <w:uiPriority w:val="0"/>
    <w:rPr>
      <w:vanish/>
    </w:rPr>
  </w:style>
  <w:style w:type="character" w:customStyle="1" w:styleId="67">
    <w:name w:val="disabled19"/>
    <w:basedOn w:val="9"/>
    <w:qFormat/>
    <w:uiPriority w:val="0"/>
    <w:rPr>
      <w:color w:val="ADAAAD"/>
    </w:rPr>
  </w:style>
  <w:style w:type="character" w:customStyle="1" w:styleId="68">
    <w:name w:val="disabled20"/>
    <w:basedOn w:val="9"/>
    <w:qFormat/>
    <w:uiPriority w:val="0"/>
    <w:rPr>
      <w:vanish/>
    </w:rPr>
  </w:style>
  <w:style w:type="character" w:customStyle="1" w:styleId="69">
    <w:name w:val="disabled21"/>
    <w:basedOn w:val="9"/>
    <w:qFormat/>
    <w:uiPriority w:val="0"/>
    <w:rPr>
      <w:color w:val="CCCCCC"/>
      <w:bdr w:val="single" w:color="CCCCCC" w:sz="6" w:space="0"/>
    </w:rPr>
  </w:style>
  <w:style w:type="character" w:customStyle="1" w:styleId="70">
    <w:name w:val="disabled22"/>
    <w:basedOn w:val="9"/>
    <w:qFormat/>
    <w:uiPriority w:val="0"/>
    <w:rPr>
      <w:vanish/>
    </w:rPr>
  </w:style>
  <w:style w:type="paragraph" w:customStyle="1" w:styleId="71">
    <w:name w:val="_Style 70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72">
    <w:name w:val="_Style 71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黑体"/>
        <a:cs typeface="Helvetica Neue"/>
      </a:majorFont>
      <a:minorFont>
        <a:latin typeface="Cambria"/>
        <a:ea typeface="宋体"/>
        <a:cs typeface="Cambri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4AB44C-78A6-4C20-BDDD-B8F4E7BA05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10</Pages>
  <Words>987</Words>
  <Characters>5627</Characters>
  <Lines>46</Lines>
  <Paragraphs>13</Paragraphs>
  <TotalTime>3</TotalTime>
  <ScaleCrop>false</ScaleCrop>
  <LinksUpToDate>false</LinksUpToDate>
  <CharactersWithSpaces>6601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2019-11-28T06:36:00Z</dcterms:created>
  <dc:creator>Suosuo</dc:creator>
  <cp:lastModifiedBy>我心飞翔</cp:lastModifiedBy>
  <cp:lastPrinted>2021-08-19T02:07:00Z</cp:lastPrinted>
  <dcterms:modified xsi:type="dcterms:W3CDTF">2021-08-26T08:14:27Z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B39C5FEAC5AF4A78AA720691D2EE3769</vt:lpwstr>
  </property>
</Properties>
</file>